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3BC2" w:rsidRPr="00EF3BC2" w:rsidRDefault="00EF3BC2" w:rsidP="00EF3BC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EF3BC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ПАМЯТКА ВОДИТЕЛЮ ПО СОБЛЮДЕНИЮ СКОРОСТНОГО РЕЖИМА</w:t>
      </w:r>
    </w:p>
    <w:p w:rsidR="00EF3BC2" w:rsidRPr="00EF3BC2" w:rsidRDefault="00EF3BC2" w:rsidP="00EF3BC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EF3BC2" w:rsidRPr="00EF3BC2" w:rsidRDefault="00EF3BC2" w:rsidP="00EF3BC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BC2">
        <w:rPr>
          <w:rFonts w:ascii="Times New Roman" w:eastAsia="Times New Roman" w:hAnsi="Times New Roman" w:cs="Times New Roman"/>
          <w:sz w:val="28"/>
          <w:szCs w:val="28"/>
          <w:lang w:eastAsia="ru-RU"/>
        </w:rPr>
        <w:t>Вы собрались в дорогу. Неважно будет ли это поездка на отдых или рабочая командировка, расстояние которой в тысячи километров или сто метров, всегда хочется, чтобы все прошло без досадных приключений и поломок в пути. Помните уважаемые участники дорожного движения - соблюдение правил дорожного движения - начинается с тебя. Сев за руль пристегнитесь ремнем безопасности сами, и проконтролируйте, чтобы ваши пассажиры, также пристегнулись. Соблюдайте скоростной режим, скажите себе – я не нарушаю, мне некуда спешить… Выбор скорости, не соответствующей дорожным условиям, нарушение скоростного режима являются одной из наиболее частых причин ДТП, причем, согласно статистике ДТП, при увеличении скорости тяжесть последствий ДТП возрастает в геометрической прогрессии. К сожалению, не многие водители знают, что превышение скорости в реальных условиях дорожного движения не приводит к существенному выигрышу во времени.</w:t>
      </w:r>
    </w:p>
    <w:p w:rsidR="00EF3BC2" w:rsidRPr="00EF3BC2" w:rsidRDefault="00EF3BC2" w:rsidP="00EF3BC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Лишь 2 минуты выиграет водитель, преодолевающий средний, скажем, городской маршрут (около 20 км) со скоростью 80 км/ч, вместо разрешенных 60 км/ч. Никогда не старайтесь сократить время поездки, т. е. не превышайте скорость, достаточно одного мгновения, чтобы потом всю оставшуюся жизнь жалеть о последствиях спешки. Стоит ли рисковать жизнью и нервничать ради пары минут? Не стоит также забывать, что водитель, превышающий скорость, подвергает риску не только себя, но и окружающих людей. Соблюдение скоростного режима - </w:t>
      </w:r>
      <w:proofErr w:type="gramStart"/>
      <w:r w:rsidRPr="00EF3BC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меры</w:t>
      </w:r>
      <w:proofErr w:type="gramEnd"/>
      <w:r w:rsidRPr="00EF3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позволяющие сохранить жизнь всех участников дорожного движения. При ДТП на скорости 30 км/ч риск смертельного исхода для пешехода 5%, при 50 км/ч – 40%, а при 65 км/ч – уже 84%.</w:t>
      </w:r>
    </w:p>
    <w:p w:rsidR="00EF3BC2" w:rsidRPr="00EF3BC2" w:rsidRDefault="00EF3BC2" w:rsidP="00EF3BC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BC2">
        <w:rPr>
          <w:rFonts w:ascii="Times New Roman" w:eastAsia="Times New Roman" w:hAnsi="Times New Roman" w:cs="Times New Roman"/>
          <w:sz w:val="28"/>
          <w:szCs w:val="28"/>
          <w:lang w:eastAsia="ru-RU"/>
        </w:rPr>
        <w:t>-Не превышайте скорость! не нарушайте скоростной режим, помните в ваших руках судьбы других людей.</w:t>
      </w:r>
    </w:p>
    <w:p w:rsidR="00EF3BC2" w:rsidRPr="00EF3BC2" w:rsidRDefault="00EF3BC2" w:rsidP="00EF3BC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BC2">
        <w:rPr>
          <w:rFonts w:ascii="Times New Roman" w:eastAsia="Times New Roman" w:hAnsi="Times New Roman" w:cs="Times New Roman"/>
          <w:sz w:val="28"/>
          <w:szCs w:val="28"/>
          <w:lang w:eastAsia="ru-RU"/>
        </w:rPr>
        <w:t>-Никогда не садитесь за руль в состоянии усталости, в плохом самочувствии.</w:t>
      </w:r>
    </w:p>
    <w:p w:rsidR="00EF3BC2" w:rsidRPr="00EF3BC2" w:rsidRDefault="00EF3BC2" w:rsidP="00EF3BC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BC2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-Помните, алкоголь и автомобиль - вещи не совместимые. Управление автомобилем в нетрезвом состоянии рано или поздно приводит к печальным последствиям.</w:t>
      </w:r>
    </w:p>
    <w:p w:rsidR="00EF3BC2" w:rsidRPr="00EF3BC2" w:rsidRDefault="00EF3BC2" w:rsidP="00EF3BC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BC2">
        <w:rPr>
          <w:rFonts w:ascii="Times New Roman" w:eastAsia="Times New Roman" w:hAnsi="Times New Roman" w:cs="Times New Roman"/>
          <w:sz w:val="28"/>
          <w:szCs w:val="28"/>
          <w:lang w:eastAsia="ru-RU"/>
        </w:rPr>
        <w:t>-Управляйте автомобилем внимательно и осторожно, не отвлекайтесь за рулем.</w:t>
      </w:r>
    </w:p>
    <w:p w:rsidR="00EF3BC2" w:rsidRPr="00EF3BC2" w:rsidRDefault="00EF3BC2" w:rsidP="00EF3BC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BC2">
        <w:rPr>
          <w:rFonts w:ascii="Times New Roman" w:eastAsia="Times New Roman" w:hAnsi="Times New Roman" w:cs="Times New Roman"/>
          <w:sz w:val="28"/>
          <w:szCs w:val="28"/>
          <w:lang w:eastAsia="ru-RU"/>
        </w:rPr>
        <w:t>-Не разговаривайте во время управления транспортным средством по телефону, так как это отвлекает внимание.</w:t>
      </w:r>
    </w:p>
    <w:p w:rsidR="00EF3BC2" w:rsidRPr="00EF3BC2" w:rsidRDefault="00EF3BC2" w:rsidP="00EF3BC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BC2">
        <w:rPr>
          <w:rFonts w:ascii="Times New Roman" w:eastAsia="Times New Roman" w:hAnsi="Times New Roman" w:cs="Times New Roman"/>
          <w:sz w:val="28"/>
          <w:szCs w:val="28"/>
          <w:lang w:eastAsia="ru-RU"/>
        </w:rPr>
        <w:t>-Никогда не выезжайте на полосу встречного движения, на тех участках дороги, где это запрещено правилами дорожного движения.</w:t>
      </w:r>
    </w:p>
    <w:p w:rsidR="00EF3BC2" w:rsidRPr="00EF3BC2" w:rsidRDefault="00EF3BC2" w:rsidP="00EF3BC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BC2">
        <w:rPr>
          <w:rFonts w:ascii="Times New Roman" w:eastAsia="Times New Roman" w:hAnsi="Times New Roman" w:cs="Times New Roman"/>
          <w:sz w:val="28"/>
          <w:szCs w:val="28"/>
          <w:lang w:eastAsia="ru-RU"/>
        </w:rPr>
        <w:t>- Следи за техническим состоянием своего автомобиля, не используйте автомобиль с серьёзными техническими неисправностями.</w:t>
      </w:r>
    </w:p>
    <w:p w:rsidR="00EF3BC2" w:rsidRPr="00EF3BC2" w:rsidRDefault="00EF3BC2" w:rsidP="00EF3BC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BC2">
        <w:rPr>
          <w:rFonts w:ascii="Times New Roman" w:eastAsia="Times New Roman" w:hAnsi="Times New Roman" w:cs="Times New Roman"/>
          <w:sz w:val="28"/>
          <w:szCs w:val="28"/>
          <w:lang w:eastAsia="ru-RU"/>
        </w:rPr>
        <w:t>-Никогда не увеличивайте скорость, когда другой водитель пытается тебя обогнать или встроиться в твой ряд.</w:t>
      </w:r>
    </w:p>
    <w:p w:rsidR="00EF3BC2" w:rsidRPr="00EF3BC2" w:rsidRDefault="00EF3BC2" w:rsidP="00EF3BC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BC2">
        <w:rPr>
          <w:rFonts w:ascii="Times New Roman" w:eastAsia="Times New Roman" w:hAnsi="Times New Roman" w:cs="Times New Roman"/>
          <w:sz w:val="28"/>
          <w:szCs w:val="28"/>
          <w:lang w:eastAsia="ru-RU"/>
        </w:rPr>
        <w:t>-Всегда возите в автомобиле аптечку и огнетушитель.</w:t>
      </w:r>
    </w:p>
    <w:p w:rsidR="00EF3BC2" w:rsidRPr="00EF3BC2" w:rsidRDefault="00EF3BC2" w:rsidP="00EF3BC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BC2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водители! Так же помните, что пешеходный переход - это место повышенной опасности. Основной причиной наездов на пешеходов в зоне пешеходного перехода является неготовность водителя к опасности.</w:t>
      </w:r>
    </w:p>
    <w:p w:rsidR="00EF3BC2" w:rsidRPr="00EF3BC2" w:rsidRDefault="00EF3BC2" w:rsidP="00EF3BC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B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Помните, при приближении к пешеходному переходу водителю следует заранее снизить скорость, повысить внимание, оценить условия видимости и обзора. Необходимо быть готовым к остановке и пропустить пешеходов, начинающих либо завершающих переход.</w:t>
      </w:r>
    </w:p>
    <w:p w:rsidR="00EF3BC2" w:rsidRPr="00EF3BC2" w:rsidRDefault="00EF3BC2" w:rsidP="00EF3BC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BC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обеспечить безопасность при проезде нерегулируемого пешеходного перехода, водителю следует учитывать поведение пешеходов, повышая внимание и снижая скорость. Воздержитесь от опережения фуры, автобуса в зоне пешеходного перехода. Они ограничивают обзор, и из-за него может неожиданно появиться пешеход.</w:t>
      </w:r>
    </w:p>
    <w:p w:rsidR="00EF3BC2" w:rsidRPr="00EF3BC2" w:rsidRDefault="00EF3BC2" w:rsidP="00EF3BC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BC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водитель видит пешехода, который не обращает внимания, на приближение транспортного средства, разговаривая по телефону, слушая музыку, ему нужно «помигать» дальним светом фар (в крайнем случае, дать звуковой сигнал).</w:t>
      </w:r>
    </w:p>
    <w:p w:rsidR="00EF3BC2" w:rsidRPr="00EF3BC2" w:rsidRDefault="00EF3BC2" w:rsidP="00EF3BC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BC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внимательно следить за его дальнейшим поведением и быть готовым к экстренной остановке. Особое внимание поведению пешеходов следует уделять в ненастную погоду и при ограниченной видимости. Из-за поднятых воротников, головных уборов и т. п. они могут не заметить опасности.</w:t>
      </w:r>
    </w:p>
    <w:p w:rsidR="00EF3BC2" w:rsidRPr="00EF3BC2" w:rsidRDefault="00EF3BC2" w:rsidP="00EF3BC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BC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Возникают ситуации, когда на переходе скапливаются пешеходы в ожидании безопасного перехода и остановки машин. В этой толпе часто находится неосторожный и нетерпеливый пешеход, внезапно перебегающий проезжую часть. Чтобы избежать наезда, в таких ситуациях необходимо дать ему возможность покинуть проезжую часть. Водителям, подъезжая к пешеходному переходу, независимо от наличия или отсутствия людей на нем, необходимо снизить скорость и быть готовым к появлению людей.</w:t>
      </w:r>
    </w:p>
    <w:p w:rsidR="00EF3BC2" w:rsidRPr="00EF3BC2" w:rsidRDefault="00EF3BC2" w:rsidP="00EF3BC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BC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Несколько советов хотелось бы дать и пешеходам, при переходе проезжей части:</w:t>
      </w:r>
    </w:p>
    <w:p w:rsidR="00EF3BC2" w:rsidRPr="00EF3BC2" w:rsidRDefault="00EF3BC2" w:rsidP="00EF3BC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BC2">
        <w:rPr>
          <w:rFonts w:ascii="Times New Roman" w:eastAsia="Times New Roman" w:hAnsi="Times New Roman" w:cs="Times New Roman"/>
          <w:sz w:val="28"/>
          <w:szCs w:val="28"/>
          <w:lang w:eastAsia="ru-RU"/>
        </w:rPr>
        <w:t>- Оцените ситуацию на дороге и скорость движения транспорта еще на тротуаре или обочине, до того, как ступить на проезжую часть.</w:t>
      </w:r>
    </w:p>
    <w:p w:rsidR="00EF3BC2" w:rsidRPr="00EF3BC2" w:rsidRDefault="00EF3BC2" w:rsidP="00EF3BC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BC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Ни в коем случае нельзя переходить дорогу в задумчивости, погрузившись в свои мысли.</w:t>
      </w:r>
    </w:p>
    <w:p w:rsidR="00EF3BC2" w:rsidRPr="00EF3BC2" w:rsidRDefault="00EF3BC2" w:rsidP="00EF3BC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BC2">
        <w:rPr>
          <w:rFonts w:ascii="Times New Roman" w:eastAsia="Times New Roman" w:hAnsi="Times New Roman" w:cs="Times New Roman"/>
          <w:sz w:val="28"/>
          <w:szCs w:val="28"/>
          <w:lang w:eastAsia="ru-RU"/>
        </w:rPr>
        <w:t>- Кроме того, будьте последовательны. Не надо метаться и суетиться на дороге: это запутает водителей, и они могут неверно оценить ваши намерения.</w:t>
      </w:r>
    </w:p>
    <w:p w:rsidR="00EF3BC2" w:rsidRPr="00EF3BC2" w:rsidRDefault="00EF3BC2" w:rsidP="00EF3BC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BC2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Если автомобиль остановился и пропускает вас, помните: позади него может внезапно оказаться другая машина, водитель которой вас не видит.</w:t>
      </w:r>
    </w:p>
    <w:p w:rsidR="00EF3BC2" w:rsidRPr="00EF3BC2" w:rsidRDefault="00EF3BC2" w:rsidP="00EF3BC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BC2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 переходите через дорогу, дошли до середины и остановились, ожидая, когда закончится поток машин. Стойте на месте, ни в коем случае не отступайте назад, не посмотрев предварительно и не оценив ситуацию.</w:t>
      </w:r>
    </w:p>
    <w:p w:rsidR="00EF3BC2" w:rsidRPr="00EF3BC2" w:rsidRDefault="00EF3BC2" w:rsidP="00EF3BC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BC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обходите стоящий автобус ни спереди, ни сзади! Стоящий автобус закрывает собою участок дороги, по которому в любой момент может проезжать автомобиль. Люди около остановки обычно спешат и забывают о безопасности.</w:t>
      </w:r>
    </w:p>
    <w:p w:rsidR="00EF3BC2" w:rsidRPr="00EF3BC2" w:rsidRDefault="00EF3BC2" w:rsidP="00EF3BC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BC2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Помните: гарантия безопасности всех участников дорожного движения – неукоснительное соблюдение ПДД. Для пешеходов это, в первую очередь - переход проезжей части по пешеходному переходу.</w:t>
      </w:r>
    </w:p>
    <w:p w:rsidR="0066186D" w:rsidRPr="00EF3BC2" w:rsidRDefault="0066186D" w:rsidP="00EF3BC2">
      <w:pPr>
        <w:shd w:val="clear" w:color="auto" w:fill="FFFFFF" w:themeFill="background1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66186D" w:rsidRPr="00EF3BC2" w:rsidSect="00EF3BC2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104AF1"/>
    <w:multiLevelType w:val="multilevel"/>
    <w:tmpl w:val="6B8EB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BC2"/>
    <w:rsid w:val="0066186D"/>
    <w:rsid w:val="00B91438"/>
    <w:rsid w:val="00EF3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A21F4"/>
  <w15:chartTrackingRefBased/>
  <w15:docId w15:val="{BDE1A32E-EB19-49DE-8C86-D2D9BC4AC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4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623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749161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96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312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74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52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0549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63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62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76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576596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20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56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952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D4D6DC"/>
                                <w:right w:val="none" w:sz="0" w:space="0" w:color="auto"/>
                              </w:divBdr>
                              <w:divsChild>
                                <w:div w:id="2117285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5855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7070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398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310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822</Words>
  <Characters>4689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2025-09-15T08:17:00Z</dcterms:created>
  <dcterms:modified xsi:type="dcterms:W3CDTF">2025-09-15T08:35:00Z</dcterms:modified>
</cp:coreProperties>
</file>