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685" w:rsidRPr="00081685" w:rsidRDefault="00081685" w:rsidP="00081685">
      <w:pPr>
        <w:spacing w:before="100" w:beforeAutospacing="1" w:after="100" w:afterAutospacing="1" w:line="240" w:lineRule="auto"/>
        <w:outlineLvl w:val="0"/>
        <w:rPr>
          <w:rFonts w:ascii="Arial" w:eastAsia="Times New Roman" w:hAnsi="Arial" w:cs="Arial"/>
          <w:b/>
          <w:bCs/>
          <w:color w:val="990000"/>
          <w:kern w:val="36"/>
          <w:sz w:val="28"/>
          <w:szCs w:val="28"/>
          <w:lang w:eastAsia="ru-RU"/>
        </w:rPr>
      </w:pPr>
      <w:bookmarkStart w:id="0" w:name="_GoBack"/>
      <w:bookmarkEnd w:id="0"/>
      <w:r>
        <w:rPr>
          <w:rFonts w:ascii="Arial" w:eastAsia="Times New Roman" w:hAnsi="Arial" w:cs="Arial"/>
          <w:b/>
          <w:bCs/>
          <w:color w:val="990000"/>
          <w:kern w:val="36"/>
          <w:sz w:val="28"/>
          <w:szCs w:val="28"/>
          <w:lang w:eastAsia="ru-RU"/>
        </w:rPr>
        <w:t xml:space="preserve">Тренинг для подростков </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sz w:val="24"/>
          <w:szCs w:val="24"/>
          <w:lang w:eastAsia="ru-RU"/>
        </w:rPr>
        <w:t>Занятие №1.</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sz w:val="24"/>
          <w:szCs w:val="24"/>
          <w:lang w:eastAsia="ru-RU"/>
        </w:rPr>
        <w:t> </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sz w:val="24"/>
          <w:szCs w:val="24"/>
          <w:lang w:eastAsia="ru-RU"/>
        </w:rPr>
        <w:t>Знакомство.</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sz w:val="24"/>
          <w:szCs w:val="24"/>
          <w:lang w:eastAsia="ru-RU"/>
        </w:rPr>
        <w:t>Расскажи о себ</w:t>
      </w:r>
      <w:proofErr w:type="gramStart"/>
      <w:r w:rsidRPr="00081685">
        <w:rPr>
          <w:rFonts w:ascii="Times New Roman" w:eastAsia="Times New Roman" w:hAnsi="Times New Roman" w:cs="Times New Roman"/>
          <w:sz w:val="24"/>
          <w:szCs w:val="24"/>
          <w:lang w:eastAsia="ru-RU"/>
        </w:rPr>
        <w:t>е(</w:t>
      </w:r>
      <w:proofErr w:type="gramEnd"/>
      <w:r w:rsidRPr="00081685">
        <w:rPr>
          <w:rFonts w:ascii="Times New Roman" w:eastAsia="Times New Roman" w:hAnsi="Times New Roman" w:cs="Times New Roman"/>
          <w:sz w:val="24"/>
          <w:szCs w:val="24"/>
          <w:lang w:eastAsia="ru-RU"/>
        </w:rPr>
        <w:t xml:space="preserve">что любишь, что не любишь, чем занимаешься в свободное время, чем интересуешься, зачем ты здесь, твои </w:t>
      </w:r>
      <w:proofErr w:type="spellStart"/>
      <w:r w:rsidRPr="00081685">
        <w:rPr>
          <w:rFonts w:ascii="Times New Roman" w:eastAsia="Times New Roman" w:hAnsi="Times New Roman" w:cs="Times New Roman"/>
          <w:sz w:val="24"/>
          <w:szCs w:val="24"/>
          <w:lang w:eastAsia="ru-RU"/>
        </w:rPr>
        <w:t>ождаания</w:t>
      </w:r>
      <w:proofErr w:type="spellEnd"/>
      <w:r w:rsidRPr="00081685">
        <w:rPr>
          <w:rFonts w:ascii="Times New Roman" w:eastAsia="Times New Roman" w:hAnsi="Times New Roman" w:cs="Times New Roman"/>
          <w:sz w:val="24"/>
          <w:szCs w:val="24"/>
          <w:lang w:eastAsia="ru-RU"/>
        </w:rPr>
        <w:t xml:space="preserve"> от тренинга). 25 минут</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sz w:val="24"/>
          <w:szCs w:val="24"/>
          <w:lang w:eastAsia="ru-RU"/>
        </w:rPr>
        <w:t>Чтение и принятие общих правил группы. 10 минут. (</w:t>
      </w:r>
      <w:hyperlink r:id="rId5" w:history="1">
        <w:r w:rsidRPr="00081685">
          <w:rPr>
            <w:rFonts w:ascii="Times New Roman" w:eastAsia="Times New Roman" w:hAnsi="Times New Roman" w:cs="Times New Roman"/>
            <w:b/>
            <w:bCs/>
            <w:color w:val="000033"/>
            <w:sz w:val="24"/>
            <w:szCs w:val="24"/>
            <w:u w:val="single"/>
            <w:lang w:eastAsia="ru-RU"/>
          </w:rPr>
          <w:t>Правила</w:t>
        </w:r>
      </w:hyperlink>
      <w:r w:rsidRPr="00081685">
        <w:rPr>
          <w:rFonts w:ascii="Times New Roman" w:eastAsia="Times New Roman" w:hAnsi="Times New Roman" w:cs="Times New Roman"/>
          <w:sz w:val="24"/>
          <w:szCs w:val="24"/>
          <w:lang w:eastAsia="ru-RU"/>
        </w:rPr>
        <w:t>)</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sz w:val="24"/>
          <w:szCs w:val="24"/>
          <w:lang w:eastAsia="ru-RU"/>
        </w:rPr>
        <w:t>Рефлексивное "дерево"- 20-30 минут.</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sz w:val="24"/>
          <w:szCs w:val="24"/>
          <w:lang w:eastAsia="ru-RU"/>
        </w:rPr>
        <w:t xml:space="preserve">"Дерево". </w:t>
      </w:r>
      <w:proofErr w:type="spellStart"/>
      <w:r w:rsidRPr="00081685">
        <w:rPr>
          <w:rFonts w:ascii="Times New Roman" w:eastAsia="Times New Roman" w:hAnsi="Times New Roman" w:cs="Times New Roman"/>
          <w:sz w:val="24"/>
          <w:szCs w:val="24"/>
          <w:lang w:eastAsia="ru-RU"/>
        </w:rPr>
        <w:t>Релакс</w:t>
      </w:r>
      <w:proofErr w:type="spellEnd"/>
      <w:r w:rsidRPr="00081685">
        <w:rPr>
          <w:rFonts w:ascii="Times New Roman" w:eastAsia="Times New Roman" w:hAnsi="Times New Roman" w:cs="Times New Roman"/>
          <w:sz w:val="24"/>
          <w:szCs w:val="24"/>
          <w:lang w:eastAsia="ru-RU"/>
        </w:rPr>
        <w:t xml:space="preserve"> музыка(</w:t>
      </w:r>
      <w:hyperlink r:id="rId6" w:history="1">
        <w:r w:rsidRPr="00081685">
          <w:rPr>
            <w:rFonts w:ascii="Times New Roman" w:eastAsia="Times New Roman" w:hAnsi="Times New Roman" w:cs="Times New Roman"/>
            <w:b/>
            <w:bCs/>
            <w:color w:val="000033"/>
            <w:sz w:val="24"/>
            <w:szCs w:val="24"/>
            <w:u w:val="single"/>
            <w:lang w:eastAsia="ru-RU"/>
          </w:rPr>
          <w:t>1</w:t>
        </w:r>
      </w:hyperlink>
      <w:r w:rsidRPr="00081685">
        <w:rPr>
          <w:rFonts w:ascii="Times New Roman" w:eastAsia="Times New Roman" w:hAnsi="Times New Roman" w:cs="Times New Roman"/>
          <w:sz w:val="24"/>
          <w:szCs w:val="24"/>
          <w:lang w:eastAsia="ru-RU"/>
        </w:rPr>
        <w:t>),(</w:t>
      </w:r>
      <w:hyperlink r:id="rId7" w:history="1">
        <w:r w:rsidRPr="00081685">
          <w:rPr>
            <w:rFonts w:ascii="Times New Roman" w:eastAsia="Times New Roman" w:hAnsi="Times New Roman" w:cs="Times New Roman"/>
            <w:b/>
            <w:bCs/>
            <w:color w:val="000033"/>
            <w:sz w:val="24"/>
            <w:szCs w:val="24"/>
            <w:u w:val="single"/>
            <w:lang w:eastAsia="ru-RU"/>
          </w:rPr>
          <w:t>2</w:t>
        </w:r>
      </w:hyperlink>
      <w:r w:rsidRPr="00081685">
        <w:rPr>
          <w:rFonts w:ascii="Times New Roman" w:eastAsia="Times New Roman" w:hAnsi="Times New Roman" w:cs="Times New Roman"/>
          <w:sz w:val="24"/>
          <w:szCs w:val="24"/>
          <w:lang w:eastAsia="ru-RU"/>
        </w:rPr>
        <w:t>),(</w:t>
      </w:r>
      <w:hyperlink r:id="rId8" w:history="1">
        <w:r w:rsidRPr="00081685">
          <w:rPr>
            <w:rFonts w:ascii="Times New Roman" w:eastAsia="Times New Roman" w:hAnsi="Times New Roman" w:cs="Times New Roman"/>
            <w:b/>
            <w:bCs/>
            <w:color w:val="000033"/>
            <w:sz w:val="24"/>
            <w:szCs w:val="24"/>
            <w:u w:val="single"/>
            <w:lang w:eastAsia="ru-RU"/>
          </w:rPr>
          <w:t>3</w:t>
        </w:r>
      </w:hyperlink>
      <w:r w:rsidRPr="00081685">
        <w:rPr>
          <w:rFonts w:ascii="Times New Roman" w:eastAsia="Times New Roman" w:hAnsi="Times New Roman" w:cs="Times New Roman"/>
          <w:sz w:val="24"/>
          <w:szCs w:val="24"/>
          <w:lang w:eastAsia="ru-RU"/>
        </w:rPr>
        <w:t>),(</w:t>
      </w:r>
      <w:hyperlink r:id="rId9" w:history="1">
        <w:r w:rsidRPr="00081685">
          <w:rPr>
            <w:rFonts w:ascii="Times New Roman" w:eastAsia="Times New Roman" w:hAnsi="Times New Roman" w:cs="Times New Roman"/>
            <w:b/>
            <w:bCs/>
            <w:color w:val="000033"/>
            <w:sz w:val="24"/>
            <w:szCs w:val="24"/>
            <w:u w:val="single"/>
            <w:lang w:eastAsia="ru-RU"/>
          </w:rPr>
          <w:t>4</w:t>
        </w:r>
      </w:hyperlink>
      <w:r w:rsidRPr="00081685">
        <w:rPr>
          <w:rFonts w:ascii="Times New Roman" w:eastAsia="Times New Roman" w:hAnsi="Times New Roman" w:cs="Times New Roman"/>
          <w:sz w:val="24"/>
          <w:szCs w:val="24"/>
          <w:lang w:eastAsia="ru-RU"/>
        </w:rPr>
        <w:t>).</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sz w:val="24"/>
          <w:szCs w:val="24"/>
          <w:lang w:eastAsia="ru-RU"/>
        </w:rPr>
        <w:t>1) Тренер предлагает участникам представить себе какое-нибудь дерево, по</w:t>
      </w:r>
      <w:r w:rsidRPr="00081685">
        <w:rPr>
          <w:rFonts w:ascii="Times New Roman" w:eastAsia="Times New Roman" w:hAnsi="Times New Roman" w:cs="Times New Roman"/>
          <w:sz w:val="24"/>
          <w:szCs w:val="24"/>
          <w:lang w:eastAsia="ru-RU"/>
        </w:rPr>
        <w:softHyphen/>
        <w:t>сле чего начинает задавать вопросы: Какое это дерево? Где оно растет? Высокое оно или нет? Какое время года? День или ночь? Запахи, звуки, ощущения?</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sz w:val="24"/>
          <w:szCs w:val="24"/>
          <w:lang w:eastAsia="ru-RU"/>
        </w:rPr>
        <w:t>2) После того, как участники представили себе каждый свое дерево, тренер предлагает ощутить и прочувствовать, как каждый участник подходит к своему дереву, проводит рукой по его стволу, обнимает его и ... входит в него, становит</w:t>
      </w:r>
      <w:r w:rsidRPr="00081685">
        <w:rPr>
          <w:rFonts w:ascii="Times New Roman" w:eastAsia="Times New Roman" w:hAnsi="Times New Roman" w:cs="Times New Roman"/>
          <w:sz w:val="24"/>
          <w:szCs w:val="24"/>
          <w:lang w:eastAsia="ru-RU"/>
        </w:rPr>
        <w:softHyphen/>
        <w:t>ся этим деревом. Каково быть этим деревом? Что и как каждый чувствует в этой роли? Глубоко ли уходят в землю корни? Густая ли крона? Устойчиво ли дерево стоит? Умывает ли его дождь? Греет ли его солнце? Дает ли земля точку опоры?</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sz w:val="24"/>
          <w:szCs w:val="24"/>
          <w:lang w:eastAsia="ru-RU"/>
        </w:rPr>
        <w:t>3) После того, как участники закончили упражнение, следует обсуждение в группе результатов визуализации. Также можно взять большой ватман и краски и нарисовать общее для группы дерево, каждый вносит частичку себя на картину. Она сохраняется на протяжении всего тренинга.</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sz w:val="24"/>
          <w:szCs w:val="24"/>
          <w:lang w:eastAsia="ru-RU"/>
        </w:rPr>
        <w:t>Обсуждение, социометрия – 5 пальцев.</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sz w:val="24"/>
          <w:szCs w:val="24"/>
          <w:lang w:eastAsia="ru-RU"/>
        </w:rPr>
        <w:t>5 пальцев – отлично, занятие очень понравилось</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sz w:val="24"/>
          <w:szCs w:val="24"/>
          <w:lang w:eastAsia="ru-RU"/>
        </w:rPr>
        <w:t>4 пальца – хорошо, занятие понравилось</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sz w:val="24"/>
          <w:szCs w:val="24"/>
          <w:lang w:eastAsia="ru-RU"/>
        </w:rPr>
        <w:t>3 пальца – средне, занятие нормальное</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sz w:val="24"/>
          <w:szCs w:val="24"/>
          <w:lang w:eastAsia="ru-RU"/>
        </w:rPr>
        <w:t>2 пальца – плохо, занятие не понравилось</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sz w:val="24"/>
          <w:szCs w:val="24"/>
          <w:lang w:eastAsia="ru-RU"/>
        </w:rPr>
        <w:t>1 палец – ужасно, занятие совсем не понравилось</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sz w:val="24"/>
          <w:szCs w:val="24"/>
          <w:lang w:eastAsia="ru-RU"/>
        </w:rPr>
        <w:pict>
          <v:rect id="_x0000_i1025" style="width:0;height:1.5pt" o:hralign="center" o:hrstd="t" o:hr="t" fillcolor="#aca899" stroked="f"/>
        </w:pict>
      </w:r>
    </w:p>
    <w:p w:rsidR="00081685" w:rsidRDefault="00081685" w:rsidP="00081685">
      <w:pPr>
        <w:spacing w:after="0" w:line="240" w:lineRule="auto"/>
        <w:rPr>
          <w:rFonts w:ascii="Times New Roman" w:eastAsia="Times New Roman" w:hAnsi="Times New Roman" w:cs="Times New Roman"/>
          <w:sz w:val="24"/>
          <w:szCs w:val="24"/>
          <w:lang w:eastAsia="ru-RU"/>
        </w:rPr>
      </w:pPr>
    </w:p>
    <w:p w:rsidR="00081685" w:rsidRDefault="00081685" w:rsidP="00081685">
      <w:pPr>
        <w:spacing w:after="0" w:line="240" w:lineRule="auto"/>
        <w:rPr>
          <w:rFonts w:ascii="Times New Roman" w:eastAsia="Times New Roman" w:hAnsi="Times New Roman" w:cs="Times New Roman"/>
          <w:sz w:val="24"/>
          <w:szCs w:val="24"/>
          <w:lang w:eastAsia="ru-RU"/>
        </w:rPr>
      </w:pPr>
    </w:p>
    <w:p w:rsidR="00081685" w:rsidRDefault="00081685" w:rsidP="00081685">
      <w:pPr>
        <w:spacing w:after="0" w:line="240" w:lineRule="auto"/>
        <w:rPr>
          <w:rFonts w:ascii="Times New Roman" w:eastAsia="Times New Roman" w:hAnsi="Times New Roman" w:cs="Times New Roman"/>
          <w:sz w:val="24"/>
          <w:szCs w:val="24"/>
          <w:lang w:eastAsia="ru-RU"/>
        </w:rPr>
      </w:pPr>
    </w:p>
    <w:p w:rsidR="00081685" w:rsidRDefault="00081685" w:rsidP="00081685">
      <w:pPr>
        <w:spacing w:after="0" w:line="240" w:lineRule="auto"/>
        <w:rPr>
          <w:rFonts w:ascii="Times New Roman" w:eastAsia="Times New Roman" w:hAnsi="Times New Roman" w:cs="Times New Roman"/>
          <w:sz w:val="24"/>
          <w:szCs w:val="24"/>
          <w:lang w:eastAsia="ru-RU"/>
        </w:rPr>
      </w:pPr>
    </w:p>
    <w:p w:rsidR="00081685" w:rsidRDefault="00081685" w:rsidP="00081685">
      <w:pPr>
        <w:spacing w:after="0" w:line="240" w:lineRule="auto"/>
        <w:rPr>
          <w:rFonts w:ascii="Times New Roman" w:eastAsia="Times New Roman" w:hAnsi="Times New Roman" w:cs="Times New Roman"/>
          <w:sz w:val="24"/>
          <w:szCs w:val="24"/>
          <w:lang w:eastAsia="ru-RU"/>
        </w:rPr>
      </w:pPr>
    </w:p>
    <w:p w:rsidR="00081685" w:rsidRDefault="00081685" w:rsidP="00081685">
      <w:pPr>
        <w:spacing w:after="0" w:line="240" w:lineRule="auto"/>
        <w:rPr>
          <w:rFonts w:ascii="Times New Roman" w:eastAsia="Times New Roman" w:hAnsi="Times New Roman" w:cs="Times New Roman"/>
          <w:sz w:val="24"/>
          <w:szCs w:val="24"/>
          <w:lang w:eastAsia="ru-RU"/>
        </w:rPr>
      </w:pPr>
    </w:p>
    <w:p w:rsidR="00081685" w:rsidRDefault="00081685" w:rsidP="00081685">
      <w:pPr>
        <w:spacing w:after="0" w:line="240" w:lineRule="auto"/>
        <w:rPr>
          <w:rFonts w:ascii="Times New Roman" w:eastAsia="Times New Roman" w:hAnsi="Times New Roman" w:cs="Times New Roman"/>
          <w:sz w:val="24"/>
          <w:szCs w:val="24"/>
          <w:lang w:eastAsia="ru-RU"/>
        </w:rPr>
      </w:pPr>
    </w:p>
    <w:p w:rsidR="00081685" w:rsidRDefault="00081685" w:rsidP="00081685">
      <w:pPr>
        <w:spacing w:after="0" w:line="240" w:lineRule="auto"/>
        <w:rPr>
          <w:rFonts w:ascii="Times New Roman" w:eastAsia="Times New Roman" w:hAnsi="Times New Roman" w:cs="Times New Roman"/>
          <w:sz w:val="24"/>
          <w:szCs w:val="24"/>
          <w:lang w:eastAsia="ru-RU"/>
        </w:rPr>
      </w:pPr>
    </w:p>
    <w:p w:rsidR="00081685" w:rsidRDefault="00081685" w:rsidP="00081685">
      <w:pPr>
        <w:spacing w:after="0" w:line="240" w:lineRule="auto"/>
        <w:rPr>
          <w:rFonts w:ascii="Times New Roman" w:eastAsia="Times New Roman" w:hAnsi="Times New Roman" w:cs="Times New Roman"/>
          <w:sz w:val="24"/>
          <w:szCs w:val="24"/>
          <w:lang w:eastAsia="ru-RU"/>
        </w:rPr>
      </w:pPr>
    </w:p>
    <w:p w:rsidR="00081685" w:rsidRDefault="00081685" w:rsidP="00081685">
      <w:pPr>
        <w:spacing w:after="0" w:line="240" w:lineRule="auto"/>
        <w:rPr>
          <w:rFonts w:ascii="Times New Roman" w:eastAsia="Times New Roman" w:hAnsi="Times New Roman" w:cs="Times New Roman"/>
          <w:sz w:val="24"/>
          <w:szCs w:val="24"/>
          <w:lang w:eastAsia="ru-RU"/>
        </w:rPr>
      </w:pPr>
    </w:p>
    <w:p w:rsidR="00081685" w:rsidRDefault="00081685" w:rsidP="00081685">
      <w:pPr>
        <w:spacing w:after="0" w:line="240" w:lineRule="auto"/>
        <w:rPr>
          <w:rFonts w:ascii="Times New Roman" w:eastAsia="Times New Roman" w:hAnsi="Times New Roman" w:cs="Times New Roman"/>
          <w:sz w:val="24"/>
          <w:szCs w:val="24"/>
          <w:lang w:eastAsia="ru-RU"/>
        </w:rPr>
      </w:pPr>
    </w:p>
    <w:p w:rsidR="00081685" w:rsidRDefault="00081685" w:rsidP="00081685">
      <w:pPr>
        <w:spacing w:after="0" w:line="240" w:lineRule="auto"/>
        <w:rPr>
          <w:rFonts w:ascii="Times New Roman" w:eastAsia="Times New Roman" w:hAnsi="Times New Roman" w:cs="Times New Roman"/>
          <w:sz w:val="24"/>
          <w:szCs w:val="24"/>
          <w:lang w:eastAsia="ru-RU"/>
        </w:rPr>
      </w:pPr>
    </w:p>
    <w:p w:rsidR="00081685" w:rsidRDefault="00081685" w:rsidP="00081685">
      <w:pPr>
        <w:spacing w:after="0" w:line="240" w:lineRule="auto"/>
        <w:rPr>
          <w:rFonts w:ascii="Times New Roman" w:eastAsia="Times New Roman" w:hAnsi="Times New Roman" w:cs="Times New Roman"/>
          <w:sz w:val="24"/>
          <w:szCs w:val="24"/>
          <w:lang w:eastAsia="ru-RU"/>
        </w:rPr>
      </w:pPr>
    </w:p>
    <w:p w:rsidR="00081685" w:rsidRDefault="00081685" w:rsidP="00081685">
      <w:pPr>
        <w:spacing w:after="0" w:line="240" w:lineRule="auto"/>
        <w:rPr>
          <w:rFonts w:ascii="Times New Roman" w:eastAsia="Times New Roman" w:hAnsi="Times New Roman" w:cs="Times New Roman"/>
          <w:sz w:val="24"/>
          <w:szCs w:val="24"/>
          <w:lang w:eastAsia="ru-RU"/>
        </w:rPr>
      </w:pPr>
    </w:p>
    <w:p w:rsidR="00081685" w:rsidRDefault="00081685" w:rsidP="00081685">
      <w:pPr>
        <w:spacing w:after="0" w:line="240" w:lineRule="auto"/>
        <w:rPr>
          <w:rFonts w:ascii="Times New Roman" w:eastAsia="Times New Roman" w:hAnsi="Times New Roman" w:cs="Times New Roman"/>
          <w:sz w:val="24"/>
          <w:szCs w:val="24"/>
          <w:lang w:eastAsia="ru-RU"/>
        </w:rPr>
      </w:pPr>
    </w:p>
    <w:p w:rsidR="00081685" w:rsidRDefault="00081685" w:rsidP="00081685">
      <w:pPr>
        <w:spacing w:after="0" w:line="240" w:lineRule="auto"/>
        <w:rPr>
          <w:rFonts w:ascii="Times New Roman" w:eastAsia="Times New Roman" w:hAnsi="Times New Roman" w:cs="Times New Roman"/>
          <w:sz w:val="24"/>
          <w:szCs w:val="24"/>
          <w:lang w:eastAsia="ru-RU"/>
        </w:rPr>
      </w:pPr>
    </w:p>
    <w:p w:rsidR="00081685" w:rsidRDefault="00081685" w:rsidP="00081685">
      <w:pPr>
        <w:spacing w:after="0" w:line="240" w:lineRule="auto"/>
        <w:rPr>
          <w:rFonts w:ascii="Times New Roman" w:eastAsia="Times New Roman" w:hAnsi="Times New Roman" w:cs="Times New Roman"/>
          <w:sz w:val="24"/>
          <w:szCs w:val="24"/>
          <w:lang w:eastAsia="ru-RU"/>
        </w:rPr>
      </w:pPr>
    </w:p>
    <w:p w:rsidR="00081685" w:rsidRDefault="00081685" w:rsidP="00081685">
      <w:pPr>
        <w:spacing w:after="0" w:line="240" w:lineRule="auto"/>
        <w:rPr>
          <w:rFonts w:ascii="Times New Roman" w:eastAsia="Times New Roman" w:hAnsi="Times New Roman" w:cs="Times New Roman"/>
          <w:sz w:val="24"/>
          <w:szCs w:val="24"/>
          <w:lang w:eastAsia="ru-RU"/>
        </w:rPr>
      </w:pPr>
    </w:p>
    <w:p w:rsidR="00081685" w:rsidRDefault="00081685" w:rsidP="00081685">
      <w:pPr>
        <w:spacing w:after="0" w:line="240" w:lineRule="auto"/>
        <w:rPr>
          <w:rFonts w:ascii="Times New Roman" w:eastAsia="Times New Roman" w:hAnsi="Times New Roman" w:cs="Times New Roman"/>
          <w:sz w:val="24"/>
          <w:szCs w:val="24"/>
          <w:lang w:eastAsia="ru-RU"/>
        </w:rPr>
      </w:pPr>
    </w:p>
    <w:p w:rsidR="00081685" w:rsidRDefault="00081685" w:rsidP="00081685">
      <w:pPr>
        <w:spacing w:after="0" w:line="240" w:lineRule="auto"/>
        <w:rPr>
          <w:rFonts w:ascii="Times New Roman" w:eastAsia="Times New Roman" w:hAnsi="Times New Roman" w:cs="Times New Roman"/>
          <w:sz w:val="24"/>
          <w:szCs w:val="24"/>
          <w:lang w:eastAsia="ru-RU"/>
        </w:rPr>
      </w:pPr>
    </w:p>
    <w:p w:rsidR="00081685" w:rsidRDefault="00081685" w:rsidP="00081685">
      <w:pPr>
        <w:spacing w:after="0" w:line="240" w:lineRule="auto"/>
        <w:rPr>
          <w:rFonts w:ascii="Times New Roman" w:eastAsia="Times New Roman" w:hAnsi="Times New Roman" w:cs="Times New Roman"/>
          <w:sz w:val="24"/>
          <w:szCs w:val="24"/>
          <w:lang w:eastAsia="ru-RU"/>
        </w:rPr>
      </w:pPr>
    </w:p>
    <w:p w:rsidR="00081685" w:rsidRDefault="00081685" w:rsidP="00081685">
      <w:pPr>
        <w:spacing w:after="0" w:line="240" w:lineRule="auto"/>
        <w:rPr>
          <w:rFonts w:ascii="Times New Roman" w:eastAsia="Times New Roman" w:hAnsi="Times New Roman" w:cs="Times New Roman"/>
          <w:sz w:val="24"/>
          <w:szCs w:val="24"/>
          <w:lang w:eastAsia="ru-RU"/>
        </w:rPr>
      </w:pPr>
    </w:p>
    <w:p w:rsid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sz w:val="24"/>
          <w:szCs w:val="24"/>
          <w:lang w:eastAsia="ru-RU"/>
        </w:rPr>
        <w:lastRenderedPageBreak/>
        <w:t>Занятие №2.</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color w:val="000000"/>
          <w:sz w:val="24"/>
          <w:szCs w:val="24"/>
          <w:lang w:eastAsia="ru-RU"/>
        </w:rPr>
        <w:t>Опрос - как прошел день, что нового, чем хотелось бы поделиться? 5-10 минут</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color w:val="000000"/>
          <w:sz w:val="24"/>
          <w:szCs w:val="24"/>
          <w:lang w:eastAsia="ru-RU"/>
        </w:rPr>
        <w:t>"Фраза по кругу"</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sz w:val="24"/>
          <w:szCs w:val="24"/>
          <w:lang w:eastAsia="ru-RU"/>
        </w:rPr>
        <w:t>Выберем какую-нибудь простую фразу, например: "В саду падали яблоки". Теперь, начиная с первого игрока, справа от ведущего, начинаем произносить эту фразу все по очереди. Каждый участник игры должен произнести фразу с новой интонацией (вопросительной, восклицательной, удивительной, безразличной и т.д.). Если участник не может придумать ничего нового, то он выбывает из игры, и так продолжается, пока не останется несколько человек. Итак, по хлопку, все участники игры, начиная с того, кто сидит справа от ведущего, произносят одну и ту же простую фразу, но с разной интонацией. 10 минут</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color w:val="000000"/>
          <w:sz w:val="24"/>
          <w:szCs w:val="24"/>
          <w:lang w:eastAsia="ru-RU"/>
        </w:rPr>
        <w:t>"Ценности"</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color w:val="000000"/>
          <w:sz w:val="24"/>
          <w:szCs w:val="24"/>
          <w:lang w:eastAsia="ru-RU"/>
        </w:rPr>
        <w:t>Участникам группы раздаются списки возможных человеческих ценностей: </w:t>
      </w:r>
      <w:r w:rsidRPr="00081685">
        <w:rPr>
          <w:rFonts w:ascii="Times New Roman" w:eastAsia="Times New Roman" w:hAnsi="Times New Roman" w:cs="Times New Roman"/>
          <w:color w:val="000000"/>
          <w:sz w:val="24"/>
          <w:szCs w:val="24"/>
          <w:lang w:eastAsia="ru-RU"/>
        </w:rPr>
        <w:br/>
        <w:t>- интересная работа </w:t>
      </w:r>
      <w:r w:rsidRPr="00081685">
        <w:rPr>
          <w:rFonts w:ascii="Times New Roman" w:eastAsia="Times New Roman" w:hAnsi="Times New Roman" w:cs="Times New Roman"/>
          <w:color w:val="000000"/>
          <w:sz w:val="24"/>
          <w:szCs w:val="24"/>
          <w:lang w:eastAsia="ru-RU"/>
        </w:rPr>
        <w:br/>
        <w:t>- хорошая обстановка в стране </w:t>
      </w:r>
      <w:r w:rsidRPr="00081685">
        <w:rPr>
          <w:rFonts w:ascii="Times New Roman" w:eastAsia="Times New Roman" w:hAnsi="Times New Roman" w:cs="Times New Roman"/>
          <w:color w:val="000000"/>
          <w:sz w:val="24"/>
          <w:szCs w:val="24"/>
          <w:lang w:eastAsia="ru-RU"/>
        </w:rPr>
        <w:br/>
        <w:t>- общественное признание </w:t>
      </w:r>
      <w:r w:rsidRPr="00081685">
        <w:rPr>
          <w:rFonts w:ascii="Times New Roman" w:eastAsia="Times New Roman" w:hAnsi="Times New Roman" w:cs="Times New Roman"/>
          <w:color w:val="000000"/>
          <w:sz w:val="24"/>
          <w:szCs w:val="24"/>
          <w:lang w:eastAsia="ru-RU"/>
        </w:rPr>
        <w:br/>
        <w:t>- материальный достаток </w:t>
      </w:r>
      <w:r w:rsidRPr="00081685">
        <w:rPr>
          <w:rFonts w:ascii="Times New Roman" w:eastAsia="Times New Roman" w:hAnsi="Times New Roman" w:cs="Times New Roman"/>
          <w:color w:val="000000"/>
          <w:sz w:val="24"/>
          <w:szCs w:val="24"/>
          <w:lang w:eastAsia="ru-RU"/>
        </w:rPr>
        <w:br/>
        <w:t>- любовь </w:t>
      </w:r>
      <w:r w:rsidRPr="00081685">
        <w:rPr>
          <w:rFonts w:ascii="Times New Roman" w:eastAsia="Times New Roman" w:hAnsi="Times New Roman" w:cs="Times New Roman"/>
          <w:color w:val="000000"/>
          <w:sz w:val="24"/>
          <w:szCs w:val="24"/>
          <w:lang w:eastAsia="ru-RU"/>
        </w:rPr>
        <w:br/>
        <w:t>- семья </w:t>
      </w:r>
      <w:r w:rsidRPr="00081685">
        <w:rPr>
          <w:rFonts w:ascii="Times New Roman" w:eastAsia="Times New Roman" w:hAnsi="Times New Roman" w:cs="Times New Roman"/>
          <w:color w:val="000000"/>
          <w:sz w:val="24"/>
          <w:szCs w:val="24"/>
          <w:lang w:eastAsia="ru-RU"/>
        </w:rPr>
        <w:br/>
        <w:t>- удовольствия, развлечения </w:t>
      </w:r>
      <w:r w:rsidRPr="00081685">
        <w:rPr>
          <w:rFonts w:ascii="Times New Roman" w:eastAsia="Times New Roman" w:hAnsi="Times New Roman" w:cs="Times New Roman"/>
          <w:color w:val="000000"/>
          <w:sz w:val="24"/>
          <w:szCs w:val="24"/>
          <w:lang w:eastAsia="ru-RU"/>
        </w:rPr>
        <w:br/>
        <w:t>- самосовершенствование </w:t>
      </w:r>
      <w:r w:rsidRPr="00081685">
        <w:rPr>
          <w:rFonts w:ascii="Times New Roman" w:eastAsia="Times New Roman" w:hAnsi="Times New Roman" w:cs="Times New Roman"/>
          <w:color w:val="000000"/>
          <w:sz w:val="24"/>
          <w:szCs w:val="24"/>
          <w:lang w:eastAsia="ru-RU"/>
        </w:rPr>
        <w:br/>
        <w:t>- свобода </w:t>
      </w:r>
      <w:r w:rsidRPr="00081685">
        <w:rPr>
          <w:rFonts w:ascii="Times New Roman" w:eastAsia="Times New Roman" w:hAnsi="Times New Roman" w:cs="Times New Roman"/>
          <w:color w:val="000000"/>
          <w:sz w:val="24"/>
          <w:szCs w:val="24"/>
          <w:lang w:eastAsia="ru-RU"/>
        </w:rPr>
        <w:br/>
        <w:t>- справедливость </w:t>
      </w:r>
      <w:r w:rsidRPr="00081685">
        <w:rPr>
          <w:rFonts w:ascii="Times New Roman" w:eastAsia="Times New Roman" w:hAnsi="Times New Roman" w:cs="Times New Roman"/>
          <w:color w:val="000000"/>
          <w:sz w:val="24"/>
          <w:szCs w:val="24"/>
          <w:lang w:eastAsia="ru-RU"/>
        </w:rPr>
        <w:br/>
        <w:t>- доброта </w:t>
      </w:r>
      <w:r w:rsidRPr="00081685">
        <w:rPr>
          <w:rFonts w:ascii="Times New Roman" w:eastAsia="Times New Roman" w:hAnsi="Times New Roman" w:cs="Times New Roman"/>
          <w:color w:val="000000"/>
          <w:sz w:val="24"/>
          <w:szCs w:val="24"/>
          <w:lang w:eastAsia="ru-RU"/>
        </w:rPr>
        <w:br/>
        <w:t>- честность </w:t>
      </w:r>
      <w:r w:rsidRPr="00081685">
        <w:rPr>
          <w:rFonts w:ascii="Times New Roman" w:eastAsia="Times New Roman" w:hAnsi="Times New Roman" w:cs="Times New Roman"/>
          <w:color w:val="000000"/>
          <w:sz w:val="24"/>
          <w:szCs w:val="24"/>
          <w:lang w:eastAsia="ru-RU"/>
        </w:rPr>
        <w:br/>
        <w:t>- искренность </w:t>
      </w:r>
      <w:r w:rsidRPr="00081685">
        <w:rPr>
          <w:rFonts w:ascii="Times New Roman" w:eastAsia="Times New Roman" w:hAnsi="Times New Roman" w:cs="Times New Roman"/>
          <w:color w:val="000000"/>
          <w:sz w:val="24"/>
          <w:szCs w:val="24"/>
          <w:lang w:eastAsia="ru-RU"/>
        </w:rPr>
        <w:br/>
        <w:t>- вера </w:t>
      </w:r>
      <w:r w:rsidRPr="00081685">
        <w:rPr>
          <w:rFonts w:ascii="Times New Roman" w:eastAsia="Times New Roman" w:hAnsi="Times New Roman" w:cs="Times New Roman"/>
          <w:color w:val="000000"/>
          <w:sz w:val="24"/>
          <w:szCs w:val="24"/>
          <w:lang w:eastAsia="ru-RU"/>
        </w:rPr>
        <w:br/>
        <w:t>- целеустремленность</w:t>
      </w:r>
      <w:proofErr w:type="gramStart"/>
      <w:r w:rsidRPr="00081685">
        <w:rPr>
          <w:rFonts w:ascii="Times New Roman" w:eastAsia="Times New Roman" w:hAnsi="Times New Roman" w:cs="Times New Roman"/>
          <w:color w:val="000000"/>
          <w:sz w:val="24"/>
          <w:szCs w:val="24"/>
          <w:lang w:eastAsia="ru-RU"/>
        </w:rPr>
        <w:t> </w:t>
      </w:r>
      <w:r w:rsidRPr="00081685">
        <w:rPr>
          <w:rFonts w:ascii="Times New Roman" w:eastAsia="Times New Roman" w:hAnsi="Times New Roman" w:cs="Times New Roman"/>
          <w:color w:val="000000"/>
          <w:sz w:val="24"/>
          <w:szCs w:val="24"/>
          <w:lang w:eastAsia="ru-RU"/>
        </w:rPr>
        <w:br/>
        <w:t>З</w:t>
      </w:r>
      <w:proofErr w:type="gramEnd"/>
      <w:r w:rsidRPr="00081685">
        <w:rPr>
          <w:rFonts w:ascii="Times New Roman" w:eastAsia="Times New Roman" w:hAnsi="Times New Roman" w:cs="Times New Roman"/>
          <w:color w:val="000000"/>
          <w:sz w:val="24"/>
          <w:szCs w:val="24"/>
          <w:lang w:eastAsia="ru-RU"/>
        </w:rPr>
        <w:t xml:space="preserve">атем каждому предлагается выбрать из списка пять самых главных для него ценностей и две ценности, которые не очень значимы в данный момент. После этапа индивидуальной работы участники объединяются в малые подгруппы (по 3-4 человека) и обсуждают свои варианты. Затем происходит </w:t>
      </w:r>
      <w:proofErr w:type="spellStart"/>
      <w:r w:rsidRPr="00081685">
        <w:rPr>
          <w:rFonts w:ascii="Times New Roman" w:eastAsia="Times New Roman" w:hAnsi="Times New Roman" w:cs="Times New Roman"/>
          <w:color w:val="000000"/>
          <w:sz w:val="24"/>
          <w:szCs w:val="24"/>
          <w:lang w:eastAsia="ru-RU"/>
        </w:rPr>
        <w:t>общегрупповое</w:t>
      </w:r>
      <w:proofErr w:type="spellEnd"/>
      <w:r w:rsidRPr="00081685">
        <w:rPr>
          <w:rFonts w:ascii="Times New Roman" w:eastAsia="Times New Roman" w:hAnsi="Times New Roman" w:cs="Times New Roman"/>
          <w:color w:val="000000"/>
          <w:sz w:val="24"/>
          <w:szCs w:val="24"/>
          <w:lang w:eastAsia="ru-RU"/>
        </w:rPr>
        <w:t xml:space="preserve"> обсуждение, во время которого участники делятся своими впечатлениями. 15 минут</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color w:val="000000"/>
          <w:sz w:val="24"/>
          <w:szCs w:val="24"/>
          <w:lang w:eastAsia="ru-RU"/>
        </w:rPr>
        <w:t>"</w:t>
      </w:r>
      <w:proofErr w:type="spellStart"/>
      <w:r w:rsidRPr="00081685">
        <w:rPr>
          <w:rFonts w:ascii="Times New Roman" w:eastAsia="Times New Roman" w:hAnsi="Times New Roman" w:cs="Times New Roman"/>
          <w:color w:val="000000"/>
          <w:sz w:val="24"/>
          <w:szCs w:val="24"/>
          <w:lang w:eastAsia="ru-RU"/>
        </w:rPr>
        <w:t>Антивремя</w:t>
      </w:r>
      <w:proofErr w:type="spellEnd"/>
      <w:r w:rsidRPr="00081685">
        <w:rPr>
          <w:rFonts w:ascii="Times New Roman" w:eastAsia="Times New Roman" w:hAnsi="Times New Roman" w:cs="Times New Roman"/>
          <w:color w:val="000000"/>
          <w:sz w:val="24"/>
          <w:szCs w:val="24"/>
          <w:lang w:eastAsia="ru-RU"/>
        </w:rPr>
        <w:t>"</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color w:val="000000"/>
          <w:sz w:val="24"/>
          <w:szCs w:val="24"/>
          <w:lang w:eastAsia="ru-RU"/>
        </w:rPr>
        <w:t>Каждому из участников предлагается тема для небольшого рассказа. К примеру: "Театр", "Магазин", "Путешествие за город". Получивший тему должен раскрыть ее, описывая все относящиеся к ней события "задом наперед" — как если бы в обратную сторону прокручивалась кинолента. 20 минут</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color w:val="000000"/>
          <w:sz w:val="24"/>
          <w:szCs w:val="24"/>
          <w:lang w:eastAsia="ru-RU"/>
        </w:rPr>
        <w:t>Обсуждение, социометрия.- 5 минут</w:t>
      </w:r>
    </w:p>
    <w:p w:rsidR="00081685" w:rsidRPr="00081685" w:rsidRDefault="00081685" w:rsidP="00081685">
      <w:pPr>
        <w:spacing w:after="0" w:line="240" w:lineRule="auto"/>
        <w:rPr>
          <w:rFonts w:ascii="Times New Roman" w:eastAsia="Times New Roman" w:hAnsi="Times New Roman" w:cs="Times New Roman"/>
          <w:color w:val="000000"/>
          <w:sz w:val="24"/>
          <w:szCs w:val="24"/>
          <w:lang w:eastAsia="ru-RU"/>
        </w:rPr>
      </w:pPr>
      <w:r w:rsidRPr="00081685">
        <w:rPr>
          <w:rFonts w:ascii="Times New Roman" w:eastAsia="Times New Roman" w:hAnsi="Times New Roman" w:cs="Times New Roman"/>
          <w:color w:val="000000"/>
          <w:sz w:val="24"/>
          <w:szCs w:val="24"/>
          <w:lang w:eastAsia="ru-RU"/>
        </w:rPr>
        <w:pict>
          <v:rect id="_x0000_i1026" style="width:0;height:1.5pt" o:hralign="center" o:hrstd="t" o:hr="t" fillcolor="#aca899" stroked="f"/>
        </w:pict>
      </w:r>
    </w:p>
    <w:p w:rsidR="00081685" w:rsidRDefault="00081685" w:rsidP="00081685">
      <w:pPr>
        <w:spacing w:before="100" w:beforeAutospacing="1" w:after="100" w:afterAutospacing="1" w:line="240" w:lineRule="auto"/>
        <w:rPr>
          <w:rFonts w:ascii="Tahoma" w:eastAsia="Times New Roman" w:hAnsi="Tahoma" w:cs="Tahoma"/>
          <w:color w:val="000000"/>
          <w:sz w:val="24"/>
          <w:szCs w:val="24"/>
          <w:lang w:eastAsia="ru-RU"/>
        </w:rPr>
      </w:pPr>
    </w:p>
    <w:p w:rsidR="00081685" w:rsidRDefault="00081685" w:rsidP="00081685">
      <w:pPr>
        <w:spacing w:before="100" w:beforeAutospacing="1" w:after="100" w:afterAutospacing="1" w:line="240" w:lineRule="auto"/>
        <w:rPr>
          <w:rFonts w:ascii="Tahoma" w:eastAsia="Times New Roman" w:hAnsi="Tahoma" w:cs="Tahoma"/>
          <w:color w:val="000000"/>
          <w:sz w:val="24"/>
          <w:szCs w:val="24"/>
          <w:lang w:eastAsia="ru-RU"/>
        </w:rPr>
      </w:pPr>
    </w:p>
    <w:p w:rsidR="00081685" w:rsidRDefault="00081685" w:rsidP="00081685">
      <w:pPr>
        <w:spacing w:before="100" w:beforeAutospacing="1" w:after="100" w:afterAutospacing="1" w:line="240" w:lineRule="auto"/>
        <w:rPr>
          <w:rFonts w:ascii="Tahoma" w:eastAsia="Times New Roman" w:hAnsi="Tahoma" w:cs="Tahoma"/>
          <w:color w:val="000000"/>
          <w:sz w:val="24"/>
          <w:szCs w:val="24"/>
          <w:lang w:eastAsia="ru-RU"/>
        </w:rPr>
      </w:pPr>
    </w:p>
    <w:p w:rsidR="00081685" w:rsidRDefault="00081685" w:rsidP="00081685">
      <w:pPr>
        <w:spacing w:before="100" w:beforeAutospacing="1" w:after="100" w:afterAutospacing="1" w:line="240" w:lineRule="auto"/>
        <w:rPr>
          <w:rFonts w:ascii="Tahoma" w:eastAsia="Times New Roman" w:hAnsi="Tahoma" w:cs="Tahoma"/>
          <w:color w:val="000000"/>
          <w:sz w:val="24"/>
          <w:szCs w:val="24"/>
          <w:lang w:eastAsia="ru-RU"/>
        </w:rPr>
      </w:pPr>
    </w:p>
    <w:p w:rsidR="00081685" w:rsidRDefault="00081685" w:rsidP="00081685">
      <w:pPr>
        <w:spacing w:before="100" w:beforeAutospacing="1" w:after="100" w:afterAutospacing="1" w:line="240" w:lineRule="auto"/>
        <w:rPr>
          <w:rFonts w:ascii="Tahoma" w:eastAsia="Times New Roman" w:hAnsi="Tahoma" w:cs="Tahoma"/>
          <w:color w:val="000000"/>
          <w:sz w:val="24"/>
          <w:szCs w:val="24"/>
          <w:lang w:eastAsia="ru-RU"/>
        </w:rPr>
      </w:pPr>
    </w:p>
    <w:p w:rsidR="00081685" w:rsidRPr="00081685" w:rsidRDefault="00081685" w:rsidP="00081685">
      <w:pPr>
        <w:spacing w:before="100" w:beforeAutospacing="1" w:after="100" w:afterAutospacing="1"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lastRenderedPageBreak/>
        <w:t>Занятие №3</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color w:val="000000"/>
          <w:sz w:val="24"/>
          <w:szCs w:val="24"/>
          <w:lang w:eastAsia="ru-RU"/>
        </w:rPr>
        <w:t>Опрос - как прошел день, что нового, чем хотелось бы поделиться? 5-10 минут</w:t>
      </w:r>
      <w:r w:rsidRPr="00081685">
        <w:rPr>
          <w:rFonts w:ascii="Times New Roman" w:eastAsia="Times New Roman" w:hAnsi="Times New Roman" w:cs="Times New Roman"/>
          <w:color w:val="000000"/>
          <w:sz w:val="24"/>
          <w:szCs w:val="24"/>
          <w:lang w:eastAsia="ru-RU"/>
        </w:rPr>
        <w:br/>
        <w:t>"Найди пару"</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color w:val="000000"/>
          <w:sz w:val="24"/>
          <w:szCs w:val="24"/>
          <w:lang w:eastAsia="ru-RU"/>
        </w:rPr>
        <w:t>Цель упражнения: - развитие прогностических возможностей и интуиции; - формирование у членов группы установки на взаимопонимание. </w:t>
      </w:r>
      <w:r w:rsidRPr="00081685">
        <w:rPr>
          <w:rFonts w:ascii="Times New Roman" w:eastAsia="Times New Roman" w:hAnsi="Times New Roman" w:cs="Times New Roman"/>
          <w:color w:val="000000"/>
          <w:sz w:val="24"/>
          <w:szCs w:val="24"/>
          <w:lang w:eastAsia="ru-RU"/>
        </w:rPr>
        <w:br/>
        <w:t>Каждому участнику при помощи булавки прикрепляется на спину лист бумаги. На листе имя сказочного героя или литературного персонажа, имеющего свою пару. Например: Крокодил Гена и Чебурашка, Ильф и Петров и т.д. </w:t>
      </w:r>
      <w:r w:rsidRPr="00081685">
        <w:rPr>
          <w:rFonts w:ascii="Times New Roman" w:eastAsia="Times New Roman" w:hAnsi="Times New Roman" w:cs="Times New Roman"/>
          <w:color w:val="000000"/>
          <w:sz w:val="24"/>
          <w:szCs w:val="24"/>
          <w:lang w:eastAsia="ru-RU"/>
        </w:rPr>
        <w:br/>
        <w:t>Каждый участник должен отыскать свою "вторую половину", опрашивая группу. При этом запрещается задавать прямые вопросы типа: "Что у меня написано на листе?". Отвечать на вопросы можно только словами "да" и "нет".</w:t>
      </w:r>
      <w:r w:rsidRPr="00081685">
        <w:rPr>
          <w:rFonts w:ascii="Times New Roman" w:eastAsia="Times New Roman" w:hAnsi="Times New Roman" w:cs="Times New Roman"/>
          <w:color w:val="000000"/>
          <w:sz w:val="24"/>
          <w:szCs w:val="24"/>
          <w:lang w:eastAsia="ru-RU"/>
        </w:rPr>
        <w:br/>
        <w:t>На упражнение отводится 10 минут.</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color w:val="000000"/>
          <w:sz w:val="24"/>
          <w:szCs w:val="24"/>
          <w:lang w:eastAsia="ru-RU"/>
        </w:rPr>
        <w:t>"Передача движения по кругу"</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color w:val="000000"/>
          <w:sz w:val="24"/>
          <w:szCs w:val="24"/>
          <w:lang w:eastAsia="ru-RU"/>
        </w:rPr>
        <w:t xml:space="preserve">Цель упражнения: - совершенствование навыков координации и взаимодействия на психомоторном уровне; - развитие воображения и </w:t>
      </w:r>
      <w:proofErr w:type="spellStart"/>
      <w:r w:rsidRPr="00081685">
        <w:rPr>
          <w:rFonts w:ascii="Times New Roman" w:eastAsia="Times New Roman" w:hAnsi="Times New Roman" w:cs="Times New Roman"/>
          <w:color w:val="000000"/>
          <w:sz w:val="24"/>
          <w:szCs w:val="24"/>
          <w:lang w:eastAsia="ru-RU"/>
        </w:rPr>
        <w:t>эмпатии</w:t>
      </w:r>
      <w:proofErr w:type="spellEnd"/>
      <w:r w:rsidRPr="00081685">
        <w:rPr>
          <w:rFonts w:ascii="Times New Roman" w:eastAsia="Times New Roman" w:hAnsi="Times New Roman" w:cs="Times New Roman"/>
          <w:color w:val="000000"/>
          <w:sz w:val="24"/>
          <w:szCs w:val="24"/>
          <w:lang w:eastAsia="ru-RU"/>
        </w:rPr>
        <w:t>. </w:t>
      </w:r>
      <w:r w:rsidRPr="00081685">
        <w:rPr>
          <w:rFonts w:ascii="Times New Roman" w:eastAsia="Times New Roman" w:hAnsi="Times New Roman" w:cs="Times New Roman"/>
          <w:color w:val="000000"/>
          <w:sz w:val="24"/>
          <w:szCs w:val="24"/>
          <w:lang w:eastAsia="ru-RU"/>
        </w:rPr>
        <w:br/>
        <w:t>Все садятся в круг. Один из участников группы начинает действие с воображаемым предметом так, чтобы его можно было продолжить. Сосед повторяет действие и продолжает его. Таким образом, предмет обходит круг и возвращается к первому игроку. Тот называет переданный им предмет, и каждый из участников называет, в свою очередь, что передавал именно он. 10 минут</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sz w:val="24"/>
          <w:szCs w:val="24"/>
          <w:lang w:eastAsia="ru-RU"/>
        </w:rPr>
        <w:t>Упражнения на тренировку памяти</w:t>
      </w:r>
      <w:proofErr w:type="gramStart"/>
      <w:r w:rsidRPr="00081685">
        <w:rPr>
          <w:rFonts w:ascii="Times New Roman" w:eastAsia="Times New Roman" w:hAnsi="Times New Roman" w:cs="Times New Roman"/>
          <w:sz w:val="24"/>
          <w:szCs w:val="24"/>
          <w:lang w:eastAsia="ru-RU"/>
        </w:rPr>
        <w:br/>
        <w:t>З</w:t>
      </w:r>
      <w:proofErr w:type="gramEnd"/>
      <w:r w:rsidRPr="00081685">
        <w:rPr>
          <w:rFonts w:ascii="Times New Roman" w:eastAsia="Times New Roman" w:hAnsi="Times New Roman" w:cs="Times New Roman"/>
          <w:sz w:val="24"/>
          <w:szCs w:val="24"/>
          <w:lang w:eastAsia="ru-RU"/>
        </w:rPr>
        <w:t>ачитываются слова. Испытуемые должны постараться запомнить их попарно. Затем читаются только первые слова каждой пары, а испытуемые записывают второе.</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sz w:val="24"/>
          <w:szCs w:val="24"/>
          <w:lang w:eastAsia="ru-RU"/>
        </w:rPr>
        <w:t>МАТЕРИАЛ:</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proofErr w:type="gramStart"/>
      <w:r w:rsidRPr="00081685">
        <w:rPr>
          <w:rFonts w:ascii="Times New Roman" w:eastAsia="Times New Roman" w:hAnsi="Times New Roman" w:cs="Times New Roman"/>
          <w:sz w:val="24"/>
          <w:szCs w:val="24"/>
          <w:lang w:eastAsia="ru-RU"/>
        </w:rPr>
        <w:t>1. курица - яйцо, ножницы - резать, лошадь - сено, книга - учить, бабочка - муха, щетка - зубы, барабан - пионер, снег - зима, петух - кричать, чернила - тетрадь, корова - молоко, паровоз - ехать, груша - компот, лампа - вечер.</w:t>
      </w:r>
      <w:proofErr w:type="gramEnd"/>
    </w:p>
    <w:p w:rsidR="00081685" w:rsidRPr="00081685" w:rsidRDefault="00081685" w:rsidP="00081685">
      <w:pPr>
        <w:spacing w:after="0" w:line="240" w:lineRule="auto"/>
        <w:rPr>
          <w:rFonts w:ascii="Times New Roman" w:eastAsia="Times New Roman" w:hAnsi="Times New Roman" w:cs="Times New Roman"/>
          <w:sz w:val="24"/>
          <w:szCs w:val="24"/>
          <w:lang w:eastAsia="ru-RU"/>
        </w:rPr>
      </w:pPr>
      <w:proofErr w:type="gramStart"/>
      <w:r w:rsidRPr="00081685">
        <w:rPr>
          <w:rFonts w:ascii="Times New Roman" w:eastAsia="Times New Roman" w:hAnsi="Times New Roman" w:cs="Times New Roman"/>
          <w:sz w:val="24"/>
          <w:szCs w:val="24"/>
          <w:lang w:eastAsia="ru-RU"/>
        </w:rPr>
        <w:t>2. жук - кресло, перо - вода, очки - ошибка, колокольчик - память, голубь - отец, лейка - трамвай, гребенка - ветер, сапоги - котел, замок - мать, спичка - овца, терка - море, салазки - завод, рыба - пожар, топор - кисель. 10 минут</w:t>
      </w:r>
      <w:proofErr w:type="gramEnd"/>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sz w:val="24"/>
          <w:szCs w:val="24"/>
          <w:lang w:eastAsia="ru-RU"/>
        </w:rPr>
        <w:t>Закройте глаза и представьте соответствующие картинки, названия которых произнесут.</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sz w:val="24"/>
          <w:szCs w:val="24"/>
          <w:lang w:eastAsia="ru-RU"/>
        </w:rPr>
        <w:t>1. Лев, нападающий на антилопу</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sz w:val="24"/>
          <w:szCs w:val="24"/>
          <w:lang w:eastAsia="ru-RU"/>
        </w:rPr>
        <w:t>2. Собака, виляющая хвостом</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sz w:val="24"/>
          <w:szCs w:val="24"/>
          <w:lang w:eastAsia="ru-RU"/>
        </w:rPr>
        <w:t>3. Муха в вашем супе</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sz w:val="24"/>
          <w:szCs w:val="24"/>
          <w:lang w:eastAsia="ru-RU"/>
        </w:rPr>
        <w:t>4. Миндальное печенье в коробке</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sz w:val="24"/>
          <w:szCs w:val="24"/>
          <w:lang w:eastAsia="ru-RU"/>
        </w:rPr>
        <w:t>5. Молния в темноте</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sz w:val="24"/>
          <w:szCs w:val="24"/>
          <w:lang w:eastAsia="ru-RU"/>
        </w:rPr>
        <w:t>6. Пятно на вашей любимой одежде</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sz w:val="24"/>
          <w:szCs w:val="24"/>
          <w:lang w:eastAsia="ru-RU"/>
        </w:rPr>
        <w:t>7. Бриллиант, сверкающий на солнце</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sz w:val="24"/>
          <w:szCs w:val="24"/>
          <w:lang w:eastAsia="ru-RU"/>
        </w:rPr>
        <w:t>8. Крик ужаса в ночи</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sz w:val="24"/>
          <w:szCs w:val="24"/>
          <w:lang w:eastAsia="ru-RU"/>
        </w:rPr>
        <w:t>9. Радость материнства</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sz w:val="24"/>
          <w:szCs w:val="24"/>
          <w:lang w:eastAsia="ru-RU"/>
        </w:rPr>
        <w:t xml:space="preserve">10. </w:t>
      </w:r>
      <w:proofErr w:type="gramStart"/>
      <w:r w:rsidRPr="00081685">
        <w:rPr>
          <w:rFonts w:ascii="Times New Roman" w:eastAsia="Times New Roman" w:hAnsi="Times New Roman" w:cs="Times New Roman"/>
          <w:sz w:val="24"/>
          <w:szCs w:val="24"/>
          <w:lang w:eastAsia="ru-RU"/>
        </w:rPr>
        <w:t>Друг</w:t>
      </w:r>
      <w:proofErr w:type="gramEnd"/>
      <w:r w:rsidRPr="00081685">
        <w:rPr>
          <w:rFonts w:ascii="Times New Roman" w:eastAsia="Times New Roman" w:hAnsi="Times New Roman" w:cs="Times New Roman"/>
          <w:sz w:val="24"/>
          <w:szCs w:val="24"/>
          <w:lang w:eastAsia="ru-RU"/>
        </w:rPr>
        <w:t xml:space="preserve"> ворующий деньги из вашего кошелька</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sz w:val="24"/>
          <w:szCs w:val="24"/>
          <w:lang w:eastAsia="ru-RU"/>
        </w:rPr>
        <w:t>А теперь вспомните и запишите названия визуализированных картинок. Если вспомните более 8 образов, упражнение выполнено успешно.</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color w:val="000000"/>
          <w:sz w:val="24"/>
          <w:szCs w:val="24"/>
          <w:lang w:eastAsia="ru-RU"/>
        </w:rPr>
        <w:t>"Выражение мысли другими словами"</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color w:val="000000"/>
          <w:sz w:val="24"/>
          <w:szCs w:val="24"/>
          <w:lang w:eastAsia="ru-RU"/>
        </w:rPr>
        <w:t>Берется несложная фраза, например: «Нынешнее лето будет очень теплым». Надо предложить несколько вариантов передачи этой же мысли другими словами. При этом ни одно из слов данного предложения не должно употребляться в других предложениях. Важно следить, чтобы не искажался смысл высказывания. Побеждает тот, у кого больше таких вариантов.</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color w:val="000000"/>
          <w:sz w:val="24"/>
          <w:szCs w:val="24"/>
          <w:lang w:eastAsia="ru-RU"/>
        </w:rPr>
        <w:t>Задание формирует умение оперировать словами, точно выражать мысли.</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sz w:val="24"/>
          <w:szCs w:val="24"/>
          <w:lang w:eastAsia="ru-RU"/>
        </w:rPr>
        <w:t> </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color w:val="000000"/>
          <w:sz w:val="24"/>
          <w:szCs w:val="24"/>
          <w:lang w:eastAsia="ru-RU"/>
        </w:rPr>
        <w:lastRenderedPageBreak/>
        <w:t>"Составление предложений"</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color w:val="000000"/>
          <w:sz w:val="24"/>
          <w:szCs w:val="24"/>
          <w:lang w:eastAsia="ru-RU"/>
        </w:rPr>
        <w:t>Берутся наугад три слова, не связанные по смыслу, например, «озеро», «карандаш» и «медведь». Надо составить как можно больше предложений, которые обязательно включали бы в себя эти три слова (можно менять их падеж и использовать другие слова). Ответы могут быть банальными («Медведь упустил в озеро карандаш»), сложными, с выходом за пределы ситуации, обозначенной тремя словами, и введением новых объектов («Мальчик взял карандаш и нарисовал медведя, купающегося в озере»), и творческими, включающими эти предметы в нестандартные связи («Мальчик, тонкий как карандаш, стоял возле озера, которое ревело как медведь»).</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color w:val="000000"/>
          <w:sz w:val="24"/>
          <w:szCs w:val="24"/>
          <w:lang w:eastAsia="ru-RU"/>
        </w:rPr>
        <w:t>В этой игре, как и в других, ведущему важно установить, а игрокам найти «золотую» середину между количеством и качеством ответов. Необходимо, с одной стороны, стимулировать большое число любых разнообразных ответов, а с другой — поощрять оригинальные, творческие ответы.</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color w:val="000000"/>
          <w:sz w:val="24"/>
          <w:szCs w:val="24"/>
          <w:lang w:eastAsia="ru-RU"/>
        </w:rPr>
        <w:t>Обязательным условием эффективности этих игр является сопоставление и обсуждение игроками всех предложенных ответов и развернутое обоснование, почему именно тот или иной ответ им понравился или не понравился.</w:t>
      </w:r>
    </w:p>
    <w:p w:rsidR="00081685" w:rsidRPr="00081685" w:rsidRDefault="00081685" w:rsidP="00081685">
      <w:pPr>
        <w:spacing w:after="0" w:line="240" w:lineRule="auto"/>
        <w:rPr>
          <w:rFonts w:ascii="Times New Roman" w:eastAsia="Times New Roman" w:hAnsi="Times New Roman" w:cs="Times New Roman"/>
          <w:sz w:val="24"/>
          <w:szCs w:val="24"/>
          <w:lang w:eastAsia="ru-RU"/>
        </w:rPr>
      </w:pPr>
      <w:r w:rsidRPr="00081685">
        <w:rPr>
          <w:rFonts w:ascii="Times New Roman" w:eastAsia="Times New Roman" w:hAnsi="Times New Roman" w:cs="Times New Roman"/>
          <w:color w:val="000000"/>
          <w:sz w:val="24"/>
          <w:szCs w:val="24"/>
          <w:lang w:eastAsia="ru-RU"/>
        </w:rPr>
        <w:t>Это задание направлено на установление связей, обобщение, создание целостных образов.</w:t>
      </w:r>
    </w:p>
    <w:p w:rsidR="00081685" w:rsidRDefault="00081685" w:rsidP="00081685">
      <w:pPr>
        <w:shd w:val="clear" w:color="auto" w:fill="FFFFEC"/>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br/>
      </w:r>
    </w:p>
    <w:p w:rsidR="00081685" w:rsidRDefault="00081685" w:rsidP="00081685">
      <w:pPr>
        <w:shd w:val="clear" w:color="auto" w:fill="FFFFEC"/>
        <w:spacing w:after="0" w:line="240" w:lineRule="auto"/>
        <w:rPr>
          <w:rFonts w:ascii="Tahoma" w:eastAsia="Times New Roman" w:hAnsi="Tahoma" w:cs="Tahoma"/>
          <w:color w:val="000000"/>
          <w:sz w:val="24"/>
          <w:szCs w:val="24"/>
          <w:lang w:eastAsia="ru-RU"/>
        </w:rPr>
      </w:pPr>
    </w:p>
    <w:p w:rsidR="00081685" w:rsidRDefault="00081685" w:rsidP="00081685">
      <w:pPr>
        <w:shd w:val="clear" w:color="auto" w:fill="FFFFEC"/>
        <w:spacing w:after="0" w:line="240" w:lineRule="auto"/>
        <w:rPr>
          <w:rFonts w:ascii="Tahoma" w:eastAsia="Times New Roman" w:hAnsi="Tahoma" w:cs="Tahoma"/>
          <w:color w:val="000000"/>
          <w:sz w:val="24"/>
          <w:szCs w:val="24"/>
          <w:lang w:eastAsia="ru-RU"/>
        </w:rPr>
      </w:pPr>
    </w:p>
    <w:p w:rsidR="00081685" w:rsidRDefault="00081685" w:rsidP="00081685">
      <w:pPr>
        <w:shd w:val="clear" w:color="auto" w:fill="FFFFEC"/>
        <w:spacing w:after="0" w:line="240" w:lineRule="auto"/>
        <w:rPr>
          <w:rFonts w:ascii="Tahoma" w:eastAsia="Times New Roman" w:hAnsi="Tahoma" w:cs="Tahoma"/>
          <w:color w:val="000000"/>
          <w:sz w:val="24"/>
          <w:szCs w:val="24"/>
          <w:lang w:eastAsia="ru-RU"/>
        </w:rPr>
      </w:pPr>
    </w:p>
    <w:p w:rsidR="00081685" w:rsidRDefault="00081685" w:rsidP="00081685">
      <w:pPr>
        <w:shd w:val="clear" w:color="auto" w:fill="FFFFEC"/>
        <w:spacing w:after="0" w:line="240" w:lineRule="auto"/>
        <w:rPr>
          <w:rFonts w:ascii="Tahoma" w:eastAsia="Times New Roman" w:hAnsi="Tahoma" w:cs="Tahoma"/>
          <w:color w:val="000000"/>
          <w:sz w:val="24"/>
          <w:szCs w:val="24"/>
          <w:lang w:eastAsia="ru-RU"/>
        </w:rPr>
      </w:pPr>
    </w:p>
    <w:p w:rsidR="00081685" w:rsidRDefault="00081685" w:rsidP="00081685">
      <w:pPr>
        <w:shd w:val="clear" w:color="auto" w:fill="FFFFEC"/>
        <w:spacing w:after="0" w:line="240" w:lineRule="auto"/>
        <w:rPr>
          <w:rFonts w:ascii="Tahoma" w:eastAsia="Times New Roman" w:hAnsi="Tahoma" w:cs="Tahoma"/>
          <w:color w:val="000000"/>
          <w:sz w:val="24"/>
          <w:szCs w:val="24"/>
          <w:lang w:eastAsia="ru-RU"/>
        </w:rPr>
      </w:pPr>
    </w:p>
    <w:p w:rsidR="00081685" w:rsidRDefault="00081685" w:rsidP="00081685">
      <w:pPr>
        <w:shd w:val="clear" w:color="auto" w:fill="FFFFEC"/>
        <w:spacing w:after="0" w:line="240" w:lineRule="auto"/>
        <w:rPr>
          <w:rFonts w:ascii="Tahoma" w:eastAsia="Times New Roman" w:hAnsi="Tahoma" w:cs="Tahoma"/>
          <w:color w:val="000000"/>
          <w:sz w:val="24"/>
          <w:szCs w:val="24"/>
          <w:lang w:eastAsia="ru-RU"/>
        </w:rPr>
      </w:pPr>
    </w:p>
    <w:p w:rsidR="00081685" w:rsidRDefault="00081685" w:rsidP="00081685">
      <w:pPr>
        <w:shd w:val="clear" w:color="auto" w:fill="FFFFEC"/>
        <w:spacing w:after="0" w:line="240" w:lineRule="auto"/>
        <w:rPr>
          <w:rFonts w:ascii="Tahoma" w:eastAsia="Times New Roman" w:hAnsi="Tahoma" w:cs="Tahoma"/>
          <w:color w:val="000000"/>
          <w:sz w:val="24"/>
          <w:szCs w:val="24"/>
          <w:lang w:eastAsia="ru-RU"/>
        </w:rPr>
      </w:pPr>
    </w:p>
    <w:p w:rsidR="00081685" w:rsidRDefault="00081685" w:rsidP="00081685">
      <w:pPr>
        <w:shd w:val="clear" w:color="auto" w:fill="FFFFEC"/>
        <w:spacing w:after="0" w:line="240" w:lineRule="auto"/>
        <w:rPr>
          <w:rFonts w:ascii="Tahoma" w:eastAsia="Times New Roman" w:hAnsi="Tahoma" w:cs="Tahoma"/>
          <w:color w:val="000000"/>
          <w:sz w:val="24"/>
          <w:szCs w:val="24"/>
          <w:lang w:eastAsia="ru-RU"/>
        </w:rPr>
      </w:pPr>
    </w:p>
    <w:p w:rsidR="00081685" w:rsidRDefault="00081685" w:rsidP="00081685">
      <w:pPr>
        <w:shd w:val="clear" w:color="auto" w:fill="FFFFEC"/>
        <w:spacing w:after="0" w:line="240" w:lineRule="auto"/>
        <w:rPr>
          <w:rFonts w:ascii="Tahoma" w:eastAsia="Times New Roman" w:hAnsi="Tahoma" w:cs="Tahoma"/>
          <w:color w:val="000000"/>
          <w:sz w:val="24"/>
          <w:szCs w:val="24"/>
          <w:lang w:eastAsia="ru-RU"/>
        </w:rPr>
      </w:pPr>
    </w:p>
    <w:p w:rsidR="00081685" w:rsidRDefault="00081685" w:rsidP="00081685">
      <w:pPr>
        <w:shd w:val="clear" w:color="auto" w:fill="FFFFEC"/>
        <w:spacing w:after="0" w:line="240" w:lineRule="auto"/>
        <w:rPr>
          <w:rFonts w:ascii="Tahoma" w:eastAsia="Times New Roman" w:hAnsi="Tahoma" w:cs="Tahoma"/>
          <w:color w:val="000000"/>
          <w:sz w:val="24"/>
          <w:szCs w:val="24"/>
          <w:lang w:eastAsia="ru-RU"/>
        </w:rPr>
      </w:pPr>
    </w:p>
    <w:p w:rsidR="00081685" w:rsidRDefault="00081685" w:rsidP="00081685">
      <w:pPr>
        <w:shd w:val="clear" w:color="auto" w:fill="FFFFEC"/>
        <w:spacing w:after="0" w:line="240" w:lineRule="auto"/>
        <w:rPr>
          <w:rFonts w:ascii="Tahoma" w:eastAsia="Times New Roman" w:hAnsi="Tahoma" w:cs="Tahoma"/>
          <w:color w:val="000000"/>
          <w:sz w:val="24"/>
          <w:szCs w:val="24"/>
          <w:lang w:eastAsia="ru-RU"/>
        </w:rPr>
      </w:pPr>
    </w:p>
    <w:p w:rsidR="00081685" w:rsidRDefault="00081685" w:rsidP="00081685">
      <w:pPr>
        <w:shd w:val="clear" w:color="auto" w:fill="FFFFEC"/>
        <w:spacing w:after="0" w:line="240" w:lineRule="auto"/>
        <w:rPr>
          <w:rFonts w:ascii="Tahoma" w:eastAsia="Times New Roman" w:hAnsi="Tahoma" w:cs="Tahoma"/>
          <w:color w:val="000000"/>
          <w:sz w:val="24"/>
          <w:szCs w:val="24"/>
          <w:lang w:eastAsia="ru-RU"/>
        </w:rPr>
      </w:pPr>
    </w:p>
    <w:p w:rsidR="00081685" w:rsidRDefault="00081685" w:rsidP="00081685">
      <w:pPr>
        <w:shd w:val="clear" w:color="auto" w:fill="FFFFEC"/>
        <w:spacing w:after="0" w:line="240" w:lineRule="auto"/>
        <w:rPr>
          <w:rFonts w:ascii="Tahoma" w:eastAsia="Times New Roman" w:hAnsi="Tahoma" w:cs="Tahoma"/>
          <w:color w:val="000000"/>
          <w:sz w:val="24"/>
          <w:szCs w:val="24"/>
          <w:lang w:eastAsia="ru-RU"/>
        </w:rPr>
      </w:pPr>
    </w:p>
    <w:p w:rsidR="00081685" w:rsidRDefault="00081685" w:rsidP="00081685">
      <w:pPr>
        <w:shd w:val="clear" w:color="auto" w:fill="FFFFEC"/>
        <w:spacing w:after="0" w:line="240" w:lineRule="auto"/>
        <w:rPr>
          <w:rFonts w:ascii="Tahoma" w:eastAsia="Times New Roman" w:hAnsi="Tahoma" w:cs="Tahoma"/>
          <w:color w:val="000000"/>
          <w:sz w:val="24"/>
          <w:szCs w:val="24"/>
          <w:lang w:eastAsia="ru-RU"/>
        </w:rPr>
      </w:pPr>
    </w:p>
    <w:p w:rsidR="00081685" w:rsidRDefault="00081685" w:rsidP="00081685">
      <w:pPr>
        <w:shd w:val="clear" w:color="auto" w:fill="FFFFEC"/>
        <w:spacing w:after="0" w:line="240" w:lineRule="auto"/>
        <w:rPr>
          <w:rFonts w:ascii="Tahoma" w:eastAsia="Times New Roman" w:hAnsi="Tahoma" w:cs="Tahoma"/>
          <w:color w:val="000000"/>
          <w:sz w:val="24"/>
          <w:szCs w:val="24"/>
          <w:lang w:eastAsia="ru-RU"/>
        </w:rPr>
      </w:pPr>
    </w:p>
    <w:p w:rsidR="00081685" w:rsidRDefault="00081685" w:rsidP="00081685">
      <w:pPr>
        <w:shd w:val="clear" w:color="auto" w:fill="FFFFEC"/>
        <w:spacing w:after="0" w:line="240" w:lineRule="auto"/>
        <w:rPr>
          <w:rFonts w:ascii="Tahoma" w:eastAsia="Times New Roman" w:hAnsi="Tahoma" w:cs="Tahoma"/>
          <w:color w:val="000000"/>
          <w:sz w:val="24"/>
          <w:szCs w:val="24"/>
          <w:lang w:eastAsia="ru-RU"/>
        </w:rPr>
      </w:pPr>
    </w:p>
    <w:p w:rsidR="00081685" w:rsidRDefault="00081685" w:rsidP="00081685">
      <w:pPr>
        <w:shd w:val="clear" w:color="auto" w:fill="FFFFEC"/>
        <w:spacing w:after="0" w:line="240" w:lineRule="auto"/>
        <w:rPr>
          <w:rFonts w:ascii="Tahoma" w:eastAsia="Times New Roman" w:hAnsi="Tahoma" w:cs="Tahoma"/>
          <w:color w:val="000000"/>
          <w:sz w:val="24"/>
          <w:szCs w:val="24"/>
          <w:lang w:eastAsia="ru-RU"/>
        </w:rPr>
      </w:pPr>
    </w:p>
    <w:p w:rsidR="00081685" w:rsidRDefault="00081685" w:rsidP="00081685">
      <w:pPr>
        <w:shd w:val="clear" w:color="auto" w:fill="FFFFEC"/>
        <w:spacing w:after="0" w:line="240" w:lineRule="auto"/>
        <w:rPr>
          <w:rFonts w:ascii="Tahoma" w:eastAsia="Times New Roman" w:hAnsi="Tahoma" w:cs="Tahoma"/>
          <w:color w:val="000000"/>
          <w:sz w:val="24"/>
          <w:szCs w:val="24"/>
          <w:lang w:eastAsia="ru-RU"/>
        </w:rPr>
      </w:pPr>
    </w:p>
    <w:p w:rsidR="00081685" w:rsidRDefault="00081685" w:rsidP="00081685">
      <w:pPr>
        <w:shd w:val="clear" w:color="auto" w:fill="FFFFEC"/>
        <w:spacing w:after="0" w:line="240" w:lineRule="auto"/>
        <w:rPr>
          <w:rFonts w:ascii="Tahoma" w:eastAsia="Times New Roman" w:hAnsi="Tahoma" w:cs="Tahoma"/>
          <w:color w:val="000000"/>
          <w:sz w:val="24"/>
          <w:szCs w:val="24"/>
          <w:lang w:eastAsia="ru-RU"/>
        </w:rPr>
      </w:pPr>
    </w:p>
    <w:p w:rsidR="00081685" w:rsidRDefault="00081685" w:rsidP="00081685">
      <w:pPr>
        <w:shd w:val="clear" w:color="auto" w:fill="FFFFEC"/>
        <w:spacing w:after="0" w:line="240" w:lineRule="auto"/>
        <w:rPr>
          <w:rFonts w:ascii="Tahoma" w:eastAsia="Times New Roman" w:hAnsi="Tahoma" w:cs="Tahoma"/>
          <w:color w:val="000000"/>
          <w:sz w:val="24"/>
          <w:szCs w:val="24"/>
          <w:lang w:eastAsia="ru-RU"/>
        </w:rPr>
      </w:pPr>
    </w:p>
    <w:p w:rsidR="00081685" w:rsidRDefault="00081685" w:rsidP="00081685">
      <w:pPr>
        <w:shd w:val="clear" w:color="auto" w:fill="FFFFEC"/>
        <w:spacing w:after="0" w:line="240" w:lineRule="auto"/>
        <w:rPr>
          <w:rFonts w:ascii="Tahoma" w:eastAsia="Times New Roman" w:hAnsi="Tahoma" w:cs="Tahoma"/>
          <w:color w:val="000000"/>
          <w:sz w:val="24"/>
          <w:szCs w:val="24"/>
          <w:lang w:eastAsia="ru-RU"/>
        </w:rPr>
      </w:pPr>
    </w:p>
    <w:p w:rsidR="00081685" w:rsidRDefault="00081685" w:rsidP="00081685">
      <w:pPr>
        <w:shd w:val="clear" w:color="auto" w:fill="FFFFEC"/>
        <w:spacing w:after="0" w:line="240" w:lineRule="auto"/>
        <w:rPr>
          <w:rFonts w:ascii="Tahoma" w:eastAsia="Times New Roman" w:hAnsi="Tahoma" w:cs="Tahoma"/>
          <w:color w:val="000000"/>
          <w:sz w:val="24"/>
          <w:szCs w:val="24"/>
          <w:lang w:eastAsia="ru-RU"/>
        </w:rPr>
      </w:pPr>
    </w:p>
    <w:p w:rsidR="00081685" w:rsidRDefault="00081685" w:rsidP="00081685">
      <w:pPr>
        <w:shd w:val="clear" w:color="auto" w:fill="FFFFEC"/>
        <w:spacing w:after="0" w:line="240" w:lineRule="auto"/>
        <w:rPr>
          <w:rFonts w:ascii="Tahoma" w:eastAsia="Times New Roman" w:hAnsi="Tahoma" w:cs="Tahoma"/>
          <w:color w:val="000000"/>
          <w:sz w:val="24"/>
          <w:szCs w:val="24"/>
          <w:lang w:eastAsia="ru-RU"/>
        </w:rPr>
      </w:pPr>
    </w:p>
    <w:p w:rsidR="00081685" w:rsidRDefault="00081685" w:rsidP="00081685">
      <w:pPr>
        <w:shd w:val="clear" w:color="auto" w:fill="FFFFEC"/>
        <w:spacing w:after="0" w:line="240" w:lineRule="auto"/>
        <w:rPr>
          <w:rFonts w:ascii="Tahoma" w:eastAsia="Times New Roman" w:hAnsi="Tahoma" w:cs="Tahoma"/>
          <w:color w:val="000000"/>
          <w:sz w:val="24"/>
          <w:szCs w:val="24"/>
          <w:lang w:eastAsia="ru-RU"/>
        </w:rPr>
      </w:pPr>
    </w:p>
    <w:p w:rsidR="00081685" w:rsidRDefault="00081685" w:rsidP="00081685">
      <w:pPr>
        <w:shd w:val="clear" w:color="auto" w:fill="FFFFEC"/>
        <w:spacing w:after="0" w:line="240" w:lineRule="auto"/>
        <w:rPr>
          <w:rFonts w:ascii="Tahoma" w:eastAsia="Times New Roman" w:hAnsi="Tahoma" w:cs="Tahoma"/>
          <w:color w:val="000000"/>
          <w:sz w:val="24"/>
          <w:szCs w:val="24"/>
          <w:lang w:eastAsia="ru-RU"/>
        </w:rPr>
      </w:pPr>
    </w:p>
    <w:p w:rsidR="00081685" w:rsidRDefault="00081685" w:rsidP="00081685">
      <w:pPr>
        <w:shd w:val="clear" w:color="auto" w:fill="FFFFEC"/>
        <w:spacing w:after="0" w:line="240" w:lineRule="auto"/>
        <w:rPr>
          <w:rFonts w:ascii="Tahoma" w:eastAsia="Times New Roman" w:hAnsi="Tahoma" w:cs="Tahoma"/>
          <w:color w:val="000000"/>
          <w:sz w:val="24"/>
          <w:szCs w:val="24"/>
          <w:lang w:eastAsia="ru-RU"/>
        </w:rPr>
      </w:pPr>
    </w:p>
    <w:p w:rsidR="00081685" w:rsidRDefault="00081685" w:rsidP="00081685">
      <w:pPr>
        <w:shd w:val="clear" w:color="auto" w:fill="FFFFEC"/>
        <w:spacing w:after="0" w:line="240" w:lineRule="auto"/>
        <w:rPr>
          <w:rFonts w:ascii="Tahoma" w:eastAsia="Times New Roman" w:hAnsi="Tahoma" w:cs="Tahoma"/>
          <w:color w:val="000000"/>
          <w:sz w:val="24"/>
          <w:szCs w:val="24"/>
          <w:lang w:eastAsia="ru-RU"/>
        </w:rPr>
      </w:pPr>
    </w:p>
    <w:p w:rsidR="00081685" w:rsidRDefault="00081685" w:rsidP="00081685">
      <w:pPr>
        <w:shd w:val="clear" w:color="auto" w:fill="FFFFEC"/>
        <w:spacing w:after="0" w:line="240" w:lineRule="auto"/>
        <w:rPr>
          <w:rFonts w:ascii="Tahoma" w:eastAsia="Times New Roman" w:hAnsi="Tahoma" w:cs="Tahoma"/>
          <w:color w:val="000000"/>
          <w:sz w:val="24"/>
          <w:szCs w:val="24"/>
          <w:lang w:eastAsia="ru-RU"/>
        </w:rPr>
      </w:pPr>
    </w:p>
    <w:p w:rsidR="00081685" w:rsidRDefault="00081685" w:rsidP="00081685">
      <w:pPr>
        <w:shd w:val="clear" w:color="auto" w:fill="FFFFEC"/>
        <w:spacing w:after="0" w:line="240" w:lineRule="auto"/>
        <w:rPr>
          <w:rFonts w:ascii="Tahoma" w:eastAsia="Times New Roman" w:hAnsi="Tahoma" w:cs="Tahoma"/>
          <w:color w:val="000000"/>
          <w:sz w:val="24"/>
          <w:szCs w:val="24"/>
          <w:lang w:eastAsia="ru-RU"/>
        </w:rPr>
      </w:pPr>
    </w:p>
    <w:p w:rsidR="00081685" w:rsidRDefault="00081685" w:rsidP="00081685">
      <w:pPr>
        <w:shd w:val="clear" w:color="auto" w:fill="FFFFEC"/>
        <w:spacing w:after="0" w:line="240" w:lineRule="auto"/>
        <w:rPr>
          <w:rFonts w:ascii="Tahoma" w:eastAsia="Times New Roman" w:hAnsi="Tahoma" w:cs="Tahoma"/>
          <w:color w:val="000000"/>
          <w:sz w:val="24"/>
          <w:szCs w:val="24"/>
          <w:lang w:eastAsia="ru-RU"/>
        </w:rPr>
      </w:pPr>
    </w:p>
    <w:p w:rsidR="00081685" w:rsidRDefault="00081685" w:rsidP="00081685">
      <w:pPr>
        <w:shd w:val="clear" w:color="auto" w:fill="FFFFEC"/>
        <w:spacing w:after="0" w:line="240" w:lineRule="auto"/>
        <w:rPr>
          <w:rFonts w:ascii="Tahoma" w:eastAsia="Times New Roman" w:hAnsi="Tahoma" w:cs="Tahoma"/>
          <w:color w:val="000000"/>
          <w:sz w:val="24"/>
          <w:szCs w:val="24"/>
          <w:lang w:eastAsia="ru-RU"/>
        </w:rPr>
      </w:pPr>
    </w:p>
    <w:p w:rsidR="00081685" w:rsidRDefault="00081685" w:rsidP="00081685">
      <w:pPr>
        <w:shd w:val="clear" w:color="auto" w:fill="FFFFEC"/>
        <w:spacing w:after="0" w:line="240" w:lineRule="auto"/>
        <w:rPr>
          <w:rFonts w:ascii="Tahoma" w:eastAsia="Times New Roman" w:hAnsi="Tahoma" w:cs="Tahoma"/>
          <w:color w:val="000000"/>
          <w:sz w:val="24"/>
          <w:szCs w:val="24"/>
          <w:lang w:eastAsia="ru-RU"/>
        </w:rPr>
      </w:pPr>
    </w:p>
    <w:p w:rsidR="00081685" w:rsidRDefault="00081685" w:rsidP="00081685">
      <w:pPr>
        <w:shd w:val="clear" w:color="auto" w:fill="FFFFEC"/>
        <w:spacing w:after="0" w:line="240" w:lineRule="auto"/>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lastRenderedPageBreak/>
        <w:t>Занятие №4</w:t>
      </w:r>
    </w:p>
    <w:p w:rsidR="00081685" w:rsidRPr="00081685" w:rsidRDefault="00081685" w:rsidP="00081685">
      <w:pPr>
        <w:shd w:val="clear" w:color="auto" w:fill="FFFFEC"/>
        <w:spacing w:after="0" w:line="240" w:lineRule="auto"/>
        <w:rPr>
          <w:rFonts w:ascii="Tahoma" w:eastAsia="Times New Roman" w:hAnsi="Tahoma" w:cs="Tahoma"/>
          <w:color w:val="000000"/>
          <w:sz w:val="24"/>
          <w:szCs w:val="24"/>
          <w:lang w:eastAsia="ru-RU"/>
        </w:rPr>
      </w:pPr>
    </w:p>
    <w:p w:rsidR="00081685" w:rsidRPr="00081685" w:rsidRDefault="00081685" w:rsidP="00081685">
      <w:pPr>
        <w:shd w:val="clear" w:color="auto" w:fill="FFFFEC"/>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Сегодня мне хотелось бы поговорить непосредственно о вас, какие вы? Как чувствуете вы себя рядом с остальными, как вам кажется, какими вас видят другие - сверстники, учителя, родители? Что бы вам хотелось поменять в себе, чтобы нравиться себе и остальным.</w:t>
      </w:r>
    </w:p>
    <w:p w:rsidR="00081685" w:rsidRPr="00081685" w:rsidRDefault="00081685" w:rsidP="00081685">
      <w:pPr>
        <w:shd w:val="clear" w:color="auto" w:fill="FFFFEC"/>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br/>
        <w:t>Упражнение "кто я?", "какой я?"</w:t>
      </w:r>
    </w:p>
    <w:p w:rsidR="00081685" w:rsidRPr="00081685" w:rsidRDefault="00081685" w:rsidP="00081685">
      <w:pPr>
        <w:shd w:val="clear" w:color="auto" w:fill="FFFFEC"/>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 </w:t>
      </w:r>
    </w:p>
    <w:p w:rsidR="00081685" w:rsidRPr="00081685" w:rsidRDefault="00081685" w:rsidP="00081685">
      <w:pPr>
        <w:shd w:val="clear" w:color="auto" w:fill="FFFFEC"/>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"За кругом"</w:t>
      </w:r>
    </w:p>
    <w:p w:rsidR="00081685" w:rsidRPr="00081685" w:rsidRDefault="00081685" w:rsidP="00081685">
      <w:pPr>
        <w:shd w:val="clear" w:color="auto" w:fill="FFFFEC"/>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Цель упражнения: помочь понять глубинные причины дискриминаций, подводные камни и возможные последствия. </w:t>
      </w:r>
      <w:r w:rsidRPr="00081685">
        <w:rPr>
          <w:rFonts w:ascii="Tahoma" w:eastAsia="Times New Roman" w:hAnsi="Tahoma" w:cs="Tahoma"/>
          <w:color w:val="000000"/>
          <w:sz w:val="24"/>
          <w:szCs w:val="24"/>
          <w:lang w:eastAsia="ru-RU"/>
        </w:rPr>
        <w:br/>
        <w:t>Нечетное количество участников. Сначала происходит беспорядочное движение по комнате; по команде участникам нужно сцепиться в пары. Все, у кого нашлась пара, объединяются в круг; один оказывается за кругом. Инструкция: участникам в кругу нужно не пустить внутрь того, кто за кругом; соответственно, последнему нужно любым способом проникнуть вовнутрь; тот, кто пропустит, будет выдворен за круг. Продолжительность игры: 10-20 минут. По окончании участники делятся своими чувствами, и разговор плавно переводится на тему дискриминаций. Далее предлагается вспомнить ситуацию, когда участники подвергались каким-либо притеснениям. </w:t>
      </w:r>
      <w:r w:rsidRPr="00081685">
        <w:rPr>
          <w:rFonts w:ascii="Tahoma" w:eastAsia="Times New Roman" w:hAnsi="Tahoma" w:cs="Tahoma"/>
          <w:color w:val="000000"/>
          <w:sz w:val="24"/>
          <w:szCs w:val="24"/>
          <w:lang w:eastAsia="ru-RU"/>
        </w:rPr>
        <w:br/>
        <w:t>Этим опытом участники делятся в парах или рассказывают несколько ситуаций на общий круг. Обращается внимание на то, как мы реагируем, наблюдая ситуацию дискриминации, какие чувства мешают нам быть более справедливыми и как мы платим впоследствии за допущенный произвол (чувства вины, сожаления, горечи, стыда и т.д.)</w:t>
      </w:r>
    </w:p>
    <w:p w:rsidR="00081685" w:rsidRPr="00081685" w:rsidRDefault="00081685" w:rsidP="00081685">
      <w:pPr>
        <w:shd w:val="clear" w:color="auto" w:fill="FFFFEC"/>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 </w:t>
      </w:r>
    </w:p>
    <w:p w:rsidR="00081685" w:rsidRPr="00081685" w:rsidRDefault="00081685" w:rsidP="00081685">
      <w:pPr>
        <w:shd w:val="clear" w:color="auto" w:fill="FFFFEC"/>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"Карусель"</w:t>
      </w:r>
    </w:p>
    <w:p w:rsidR="00081685" w:rsidRPr="00081685" w:rsidRDefault="00081685" w:rsidP="00081685">
      <w:pPr>
        <w:shd w:val="clear" w:color="auto" w:fill="FFFFEC"/>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 xml:space="preserve">Цель упражнения: - формирование навыков быстрого реагирования при вступлении в контакты; - развитие </w:t>
      </w:r>
      <w:proofErr w:type="spellStart"/>
      <w:r w:rsidRPr="00081685">
        <w:rPr>
          <w:rFonts w:ascii="Tahoma" w:eastAsia="Times New Roman" w:hAnsi="Tahoma" w:cs="Tahoma"/>
          <w:color w:val="000000"/>
          <w:sz w:val="24"/>
          <w:szCs w:val="24"/>
          <w:lang w:eastAsia="ru-RU"/>
        </w:rPr>
        <w:t>эмпатии</w:t>
      </w:r>
      <w:proofErr w:type="spellEnd"/>
      <w:r w:rsidRPr="00081685">
        <w:rPr>
          <w:rFonts w:ascii="Tahoma" w:eastAsia="Times New Roman" w:hAnsi="Tahoma" w:cs="Tahoma"/>
          <w:color w:val="000000"/>
          <w:sz w:val="24"/>
          <w:szCs w:val="24"/>
          <w:lang w:eastAsia="ru-RU"/>
        </w:rPr>
        <w:t xml:space="preserve"> и рефлексии в процессе обучения. </w:t>
      </w:r>
      <w:r w:rsidRPr="00081685">
        <w:rPr>
          <w:rFonts w:ascii="Tahoma" w:eastAsia="Times New Roman" w:hAnsi="Tahoma" w:cs="Tahoma"/>
          <w:color w:val="000000"/>
          <w:sz w:val="24"/>
          <w:szCs w:val="24"/>
          <w:lang w:eastAsia="ru-RU"/>
        </w:rPr>
        <w:br/>
        <w:t>В упражнении осуществляется серия встреч, причем каждый раз с новым человеком. Задание: легко войти в контакт, поддержать разговор и проститься. </w:t>
      </w:r>
      <w:r w:rsidRPr="00081685">
        <w:rPr>
          <w:rFonts w:ascii="Tahoma" w:eastAsia="Times New Roman" w:hAnsi="Tahoma" w:cs="Tahoma"/>
          <w:color w:val="000000"/>
          <w:sz w:val="24"/>
          <w:szCs w:val="24"/>
          <w:lang w:eastAsia="ru-RU"/>
        </w:rPr>
        <w:br/>
        <w:t>Члены группы встают по принципу "карусели", т. е. лицом друг к другу и образуют два круга: внутренний неподвижный и внешний подвижный </w:t>
      </w:r>
      <w:r w:rsidRPr="00081685">
        <w:rPr>
          <w:rFonts w:ascii="Tahoma" w:eastAsia="Times New Roman" w:hAnsi="Tahoma" w:cs="Tahoma"/>
          <w:color w:val="000000"/>
          <w:sz w:val="24"/>
          <w:szCs w:val="24"/>
          <w:lang w:eastAsia="ru-RU"/>
        </w:rPr>
        <w:br/>
        <w:t>Примеры ситуаций: </w:t>
      </w:r>
      <w:r w:rsidRPr="00081685">
        <w:rPr>
          <w:rFonts w:ascii="Tahoma" w:eastAsia="Times New Roman" w:hAnsi="Tahoma" w:cs="Tahoma"/>
          <w:color w:val="000000"/>
          <w:sz w:val="24"/>
          <w:szCs w:val="24"/>
          <w:lang w:eastAsia="ru-RU"/>
        </w:rPr>
        <w:br/>
        <w:t> Перед вами человек, которого вы хорошо знаете, но довольно долго не видели. Вы рады этой встрече... </w:t>
      </w:r>
      <w:r w:rsidRPr="00081685">
        <w:rPr>
          <w:rFonts w:ascii="Tahoma" w:eastAsia="Times New Roman" w:hAnsi="Tahoma" w:cs="Tahoma"/>
          <w:color w:val="000000"/>
          <w:sz w:val="24"/>
          <w:szCs w:val="24"/>
          <w:lang w:eastAsia="ru-RU"/>
        </w:rPr>
        <w:br/>
        <w:t> Перед вами незнакомый человек. Познакомьтесь с ним... </w:t>
      </w:r>
      <w:r w:rsidRPr="00081685">
        <w:rPr>
          <w:rFonts w:ascii="Tahoma" w:eastAsia="Times New Roman" w:hAnsi="Tahoma" w:cs="Tahoma"/>
          <w:color w:val="000000"/>
          <w:sz w:val="24"/>
          <w:szCs w:val="24"/>
          <w:lang w:eastAsia="ru-RU"/>
        </w:rPr>
        <w:br/>
        <w:t> Перед вами маленький ребенок, он чего-то испугался. Подойдите к нему и успокойте его. </w:t>
      </w:r>
      <w:r w:rsidRPr="00081685">
        <w:rPr>
          <w:rFonts w:ascii="Tahoma" w:eastAsia="Times New Roman" w:hAnsi="Tahoma" w:cs="Tahoma"/>
          <w:color w:val="000000"/>
          <w:sz w:val="24"/>
          <w:szCs w:val="24"/>
          <w:lang w:eastAsia="ru-RU"/>
        </w:rPr>
        <w:br/>
        <w:t xml:space="preserve"> Время на установление контакта и проведение беседы 3-4 минуты. Затем ведущий дает </w:t>
      </w:r>
      <w:proofErr w:type="gramStart"/>
      <w:r w:rsidRPr="00081685">
        <w:rPr>
          <w:rFonts w:ascii="Tahoma" w:eastAsia="Times New Roman" w:hAnsi="Tahoma" w:cs="Tahoma"/>
          <w:color w:val="000000"/>
          <w:sz w:val="24"/>
          <w:szCs w:val="24"/>
          <w:lang w:eastAsia="ru-RU"/>
        </w:rPr>
        <w:t>сигнал</w:t>
      </w:r>
      <w:proofErr w:type="gramEnd"/>
      <w:r w:rsidRPr="00081685">
        <w:rPr>
          <w:rFonts w:ascii="Tahoma" w:eastAsia="Times New Roman" w:hAnsi="Tahoma" w:cs="Tahoma"/>
          <w:color w:val="000000"/>
          <w:sz w:val="24"/>
          <w:szCs w:val="24"/>
          <w:lang w:eastAsia="ru-RU"/>
        </w:rPr>
        <w:t xml:space="preserve"> и участники тренинга сдвигаются к следующему участнику.</w:t>
      </w:r>
    </w:p>
    <w:p w:rsidR="00081685" w:rsidRPr="00081685" w:rsidRDefault="00081685" w:rsidP="00081685">
      <w:pPr>
        <w:shd w:val="clear" w:color="auto" w:fill="FFFFEC"/>
        <w:spacing w:after="0" w:line="240" w:lineRule="auto"/>
        <w:rPr>
          <w:rFonts w:ascii="Tahoma" w:eastAsia="Times New Roman" w:hAnsi="Tahoma" w:cs="Tahoma"/>
          <w:color w:val="000000"/>
          <w:sz w:val="24"/>
          <w:szCs w:val="24"/>
          <w:lang w:eastAsia="ru-RU"/>
        </w:rPr>
      </w:pPr>
    </w:p>
    <w:p w:rsidR="00DD21D9" w:rsidRDefault="00DD21D9" w:rsidP="00D23A9E">
      <w:pPr>
        <w:rPr>
          <w:sz w:val="24"/>
          <w:szCs w:val="24"/>
        </w:rPr>
      </w:pPr>
    </w:p>
    <w:p w:rsidR="00081685" w:rsidRDefault="00081685" w:rsidP="00D23A9E">
      <w:pPr>
        <w:rPr>
          <w:sz w:val="24"/>
          <w:szCs w:val="24"/>
        </w:rPr>
      </w:pPr>
    </w:p>
    <w:p w:rsidR="00081685" w:rsidRDefault="00081685" w:rsidP="00D23A9E">
      <w:pPr>
        <w:rPr>
          <w:sz w:val="24"/>
          <w:szCs w:val="24"/>
        </w:rPr>
      </w:pPr>
    </w:p>
    <w:p w:rsidR="00081685" w:rsidRDefault="00081685" w:rsidP="00D23A9E">
      <w:pPr>
        <w:rPr>
          <w:sz w:val="24"/>
          <w:szCs w:val="24"/>
        </w:rPr>
      </w:pPr>
    </w:p>
    <w:p w:rsidR="00081685" w:rsidRPr="00081685" w:rsidRDefault="00081685" w:rsidP="00081685">
      <w:pPr>
        <w:shd w:val="clear" w:color="auto" w:fill="FFFFEC"/>
        <w:spacing w:after="0" w:line="240" w:lineRule="auto"/>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lastRenderedPageBreak/>
        <w:t>Занятие № 5</w:t>
      </w:r>
    </w:p>
    <w:p w:rsidR="00081685" w:rsidRPr="00081685" w:rsidRDefault="00081685" w:rsidP="00081685">
      <w:pPr>
        <w:shd w:val="clear" w:color="auto" w:fill="FFFFEC"/>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Навыки эффективного общения</w:t>
      </w:r>
    </w:p>
    <w:p w:rsidR="00081685" w:rsidRPr="00081685" w:rsidRDefault="00081685" w:rsidP="00081685">
      <w:pPr>
        <w:shd w:val="clear" w:color="auto" w:fill="FFFFEC"/>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Ролевая игра "</w:t>
      </w:r>
      <w:proofErr w:type="spellStart"/>
      <w:proofErr w:type="gramStart"/>
      <w:r w:rsidRPr="00081685">
        <w:rPr>
          <w:rFonts w:ascii="Tahoma" w:eastAsia="Times New Roman" w:hAnsi="Tahoma" w:cs="Tahoma"/>
          <w:color w:val="000000"/>
          <w:sz w:val="24"/>
          <w:szCs w:val="24"/>
          <w:lang w:eastAsia="ru-RU"/>
        </w:rPr>
        <w:t>C</w:t>
      </w:r>
      <w:proofErr w:type="gramEnd"/>
      <w:r w:rsidRPr="00081685">
        <w:rPr>
          <w:rFonts w:ascii="Tahoma" w:eastAsia="Times New Roman" w:hAnsi="Tahoma" w:cs="Tahoma"/>
          <w:color w:val="000000"/>
          <w:sz w:val="24"/>
          <w:szCs w:val="24"/>
          <w:lang w:eastAsia="ru-RU"/>
        </w:rPr>
        <w:t>глаживание</w:t>
      </w:r>
      <w:proofErr w:type="spellEnd"/>
      <w:r w:rsidRPr="00081685">
        <w:rPr>
          <w:rFonts w:ascii="Tahoma" w:eastAsia="Times New Roman" w:hAnsi="Tahoma" w:cs="Tahoma"/>
          <w:color w:val="000000"/>
          <w:sz w:val="24"/>
          <w:szCs w:val="24"/>
          <w:lang w:eastAsia="ru-RU"/>
        </w:rPr>
        <w:t xml:space="preserve"> конфликтов"</w:t>
      </w:r>
    </w:p>
    <w:p w:rsidR="00081685" w:rsidRPr="00081685" w:rsidRDefault="00081685" w:rsidP="00081685">
      <w:pPr>
        <w:shd w:val="clear" w:color="auto" w:fill="FFFFEC"/>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Цель упражнения: отработка умений и навыков сглаживания конфликтов. </w:t>
      </w:r>
      <w:r w:rsidRPr="00081685">
        <w:rPr>
          <w:rFonts w:ascii="Tahoma" w:eastAsia="Times New Roman" w:hAnsi="Tahoma" w:cs="Tahoma"/>
          <w:color w:val="000000"/>
          <w:sz w:val="24"/>
          <w:szCs w:val="24"/>
          <w:lang w:eastAsia="ru-RU"/>
        </w:rPr>
        <w:br/>
        <w:t>Ведущий рассказывает о важности такого умения как умение быстро и эффективно сглаживать конфликты; объявляет о том, что сейчас опытным путем стоит попытаться выяснить основные методы урегулирования конфликтов. </w:t>
      </w:r>
      <w:r w:rsidRPr="00081685">
        <w:rPr>
          <w:rFonts w:ascii="Tahoma" w:eastAsia="Times New Roman" w:hAnsi="Tahoma" w:cs="Tahoma"/>
          <w:color w:val="000000"/>
          <w:sz w:val="24"/>
          <w:szCs w:val="24"/>
          <w:lang w:eastAsia="ru-RU"/>
        </w:rPr>
        <w:br/>
        <w:t>Участники разбиваются на тройки. На протяжении 5 минут каждая тройка придумывает сценарий, по которому двое участников представляют конфликтующие стороны (например, ссорящихся супругов), а третий - играет миротворца, арбитра. </w:t>
      </w:r>
      <w:r w:rsidRPr="00081685">
        <w:rPr>
          <w:rFonts w:ascii="Tahoma" w:eastAsia="Times New Roman" w:hAnsi="Tahoma" w:cs="Tahoma"/>
          <w:color w:val="000000"/>
          <w:sz w:val="24"/>
          <w:szCs w:val="24"/>
          <w:lang w:eastAsia="ru-RU"/>
        </w:rPr>
        <w:br/>
        <w:t>На обсуждение ведущий выносит следующие вопросы: </w:t>
      </w:r>
      <w:r w:rsidRPr="00081685">
        <w:rPr>
          <w:rFonts w:ascii="Tahoma" w:eastAsia="Times New Roman" w:hAnsi="Tahoma" w:cs="Tahoma"/>
          <w:color w:val="000000"/>
          <w:sz w:val="24"/>
          <w:szCs w:val="24"/>
          <w:lang w:eastAsia="ru-RU"/>
        </w:rPr>
        <w:br/>
        <w:t>- Какие методы сглаживания конфликтов были продемонстрированы? </w:t>
      </w:r>
      <w:r w:rsidRPr="00081685">
        <w:rPr>
          <w:rFonts w:ascii="Tahoma" w:eastAsia="Times New Roman" w:hAnsi="Tahoma" w:cs="Tahoma"/>
          <w:color w:val="000000"/>
          <w:sz w:val="24"/>
          <w:szCs w:val="24"/>
          <w:lang w:eastAsia="ru-RU"/>
        </w:rPr>
        <w:br/>
        <w:t>- Какие, на ваш взгляд, интересные находки использовали участники во время игры? </w:t>
      </w:r>
      <w:r w:rsidRPr="00081685">
        <w:rPr>
          <w:rFonts w:ascii="Tahoma" w:eastAsia="Times New Roman" w:hAnsi="Tahoma" w:cs="Tahoma"/>
          <w:color w:val="000000"/>
          <w:sz w:val="24"/>
          <w:szCs w:val="24"/>
          <w:lang w:eastAsia="ru-RU"/>
        </w:rPr>
        <w:br/>
        <w:t>- Как стоило повести себя тем участникам, кому не удалось сгладить конфликт?</w:t>
      </w:r>
    </w:p>
    <w:p w:rsidR="00081685" w:rsidRPr="00081685" w:rsidRDefault="00081685" w:rsidP="00081685">
      <w:pPr>
        <w:shd w:val="clear" w:color="auto" w:fill="FFFFEC"/>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Типичные приемы слушания:</w:t>
      </w:r>
    </w:p>
    <w:p w:rsidR="00081685" w:rsidRPr="00081685" w:rsidRDefault="00081685" w:rsidP="00081685">
      <w:pPr>
        <w:shd w:val="clear" w:color="auto" w:fill="FFFFEC"/>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1. Глухое молчание</w:t>
      </w:r>
    </w:p>
    <w:p w:rsidR="00081685" w:rsidRPr="00081685" w:rsidRDefault="00081685" w:rsidP="00081685">
      <w:pPr>
        <w:shd w:val="clear" w:color="auto" w:fill="FFFFEC"/>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 xml:space="preserve">2. </w:t>
      </w:r>
      <w:proofErr w:type="gramStart"/>
      <w:r w:rsidRPr="00081685">
        <w:rPr>
          <w:rFonts w:ascii="Tahoma" w:eastAsia="Times New Roman" w:hAnsi="Tahoma" w:cs="Tahoma"/>
          <w:color w:val="000000"/>
          <w:sz w:val="24"/>
          <w:szCs w:val="24"/>
          <w:lang w:eastAsia="ru-RU"/>
        </w:rPr>
        <w:t>Угу-поддакивание</w:t>
      </w:r>
      <w:proofErr w:type="gramEnd"/>
      <w:r w:rsidRPr="00081685">
        <w:rPr>
          <w:rFonts w:ascii="Tahoma" w:eastAsia="Times New Roman" w:hAnsi="Tahoma" w:cs="Tahoma"/>
          <w:color w:val="000000"/>
          <w:sz w:val="24"/>
          <w:szCs w:val="24"/>
          <w:lang w:eastAsia="ru-RU"/>
        </w:rPr>
        <w:t xml:space="preserve"> ("ага", "угу", "да-да", "ну", кивание головой и т.п.).</w:t>
      </w:r>
    </w:p>
    <w:p w:rsidR="00081685" w:rsidRPr="00081685" w:rsidRDefault="00081685" w:rsidP="00081685">
      <w:pPr>
        <w:shd w:val="clear" w:color="auto" w:fill="FFFFEC"/>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3. Эхо - повторение последних слов собеседника.</w:t>
      </w:r>
    </w:p>
    <w:p w:rsidR="00081685" w:rsidRPr="00081685" w:rsidRDefault="00081685" w:rsidP="00081685">
      <w:pPr>
        <w:shd w:val="clear" w:color="auto" w:fill="FFFFEC"/>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4. Зеркало - повторение последней фразы с изменением порядка слов.</w:t>
      </w:r>
    </w:p>
    <w:p w:rsidR="00081685" w:rsidRPr="00081685" w:rsidRDefault="00081685" w:rsidP="00081685">
      <w:pPr>
        <w:shd w:val="clear" w:color="auto" w:fill="FFFFEC"/>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5. Парафраз - передача содержания высказывания партнера другими словами.</w:t>
      </w:r>
    </w:p>
    <w:p w:rsidR="00081685" w:rsidRPr="00081685" w:rsidRDefault="00081685" w:rsidP="00081685">
      <w:pPr>
        <w:shd w:val="clear" w:color="auto" w:fill="FFFFEC"/>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6. Побуждение - междометия и другие выражения, побуждающие собеседника продолжить прерванную речь ("Ну и...", "Ну и что дальше</w:t>
      </w:r>
      <w:proofErr w:type="gramStart"/>
      <w:r w:rsidRPr="00081685">
        <w:rPr>
          <w:rFonts w:ascii="Tahoma" w:eastAsia="Times New Roman" w:hAnsi="Tahoma" w:cs="Tahoma"/>
          <w:color w:val="000000"/>
          <w:sz w:val="24"/>
          <w:szCs w:val="24"/>
          <w:lang w:eastAsia="ru-RU"/>
        </w:rPr>
        <w:t xml:space="preserve"> ?</w:t>
      </w:r>
      <w:proofErr w:type="gramEnd"/>
      <w:r w:rsidRPr="00081685">
        <w:rPr>
          <w:rFonts w:ascii="Tahoma" w:eastAsia="Times New Roman" w:hAnsi="Tahoma" w:cs="Tahoma"/>
          <w:color w:val="000000"/>
          <w:sz w:val="24"/>
          <w:szCs w:val="24"/>
          <w:lang w:eastAsia="ru-RU"/>
        </w:rPr>
        <w:t>", "Давай-давай" и т п.).</w:t>
      </w:r>
    </w:p>
    <w:p w:rsidR="00081685" w:rsidRPr="00081685" w:rsidRDefault="00081685" w:rsidP="00081685">
      <w:pPr>
        <w:shd w:val="clear" w:color="auto" w:fill="FFFFEC"/>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7. Уточняющие вопросы - вопросы типа "Что ты имел в виду, когда говорил "эсхатологический".</w:t>
      </w:r>
    </w:p>
    <w:p w:rsidR="00081685" w:rsidRPr="00081685" w:rsidRDefault="00081685" w:rsidP="00081685">
      <w:pPr>
        <w:shd w:val="clear" w:color="auto" w:fill="FFFFEC"/>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8. Наводящие вопросы - вопросы типа "Что-где-когда-почему-зачем", расширяющие сферу, затронутую говорящим, нередко такие вопросы являются по существу уводящими от линии, намеченной рассказчиком.</w:t>
      </w:r>
    </w:p>
    <w:p w:rsidR="00081685" w:rsidRPr="00081685" w:rsidRDefault="00081685" w:rsidP="00081685">
      <w:pPr>
        <w:shd w:val="clear" w:color="auto" w:fill="FFFFEC"/>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9. Оценки, советы</w:t>
      </w:r>
    </w:p>
    <w:p w:rsidR="00081685" w:rsidRPr="00081685" w:rsidRDefault="00081685" w:rsidP="00081685">
      <w:pPr>
        <w:shd w:val="clear" w:color="auto" w:fill="FFFFEC"/>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 xml:space="preserve">10. Продолжения - когда </w:t>
      </w:r>
      <w:proofErr w:type="gramStart"/>
      <w:r w:rsidRPr="00081685">
        <w:rPr>
          <w:rFonts w:ascii="Tahoma" w:eastAsia="Times New Roman" w:hAnsi="Tahoma" w:cs="Tahoma"/>
          <w:color w:val="000000"/>
          <w:sz w:val="24"/>
          <w:szCs w:val="24"/>
          <w:lang w:eastAsia="ru-RU"/>
        </w:rPr>
        <w:t>слушающий</w:t>
      </w:r>
      <w:proofErr w:type="gramEnd"/>
      <w:r w:rsidRPr="00081685">
        <w:rPr>
          <w:rFonts w:ascii="Tahoma" w:eastAsia="Times New Roman" w:hAnsi="Tahoma" w:cs="Tahoma"/>
          <w:color w:val="000000"/>
          <w:sz w:val="24"/>
          <w:szCs w:val="24"/>
          <w:lang w:eastAsia="ru-RU"/>
        </w:rPr>
        <w:t xml:space="preserve"> вклинивается в речь и пытается завершить фразу, начатую говорящим, "подсказывает слова".</w:t>
      </w:r>
    </w:p>
    <w:p w:rsidR="00081685" w:rsidRPr="00081685" w:rsidRDefault="00081685" w:rsidP="00081685">
      <w:pPr>
        <w:shd w:val="clear" w:color="auto" w:fill="FFFFEC"/>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11. Эмоции - "</w:t>
      </w:r>
      <w:proofErr w:type="gramStart"/>
      <w:r w:rsidRPr="00081685">
        <w:rPr>
          <w:rFonts w:ascii="Tahoma" w:eastAsia="Times New Roman" w:hAnsi="Tahoma" w:cs="Tahoma"/>
          <w:color w:val="000000"/>
          <w:sz w:val="24"/>
          <w:szCs w:val="24"/>
          <w:lang w:eastAsia="ru-RU"/>
        </w:rPr>
        <w:t>ух</w:t>
      </w:r>
      <w:proofErr w:type="gramEnd"/>
      <w:r w:rsidRPr="00081685">
        <w:rPr>
          <w:rFonts w:ascii="Tahoma" w:eastAsia="Times New Roman" w:hAnsi="Tahoma" w:cs="Tahoma"/>
          <w:color w:val="000000"/>
          <w:sz w:val="24"/>
          <w:szCs w:val="24"/>
          <w:lang w:eastAsia="ru-RU"/>
        </w:rPr>
        <w:t>", "ах", "здорово", смех, "ну-и-ну", "скорбная мина" и пр.</w:t>
      </w:r>
    </w:p>
    <w:p w:rsidR="00081685" w:rsidRPr="00081685" w:rsidRDefault="00081685" w:rsidP="00081685">
      <w:pPr>
        <w:shd w:val="clear" w:color="auto" w:fill="FFFFEC"/>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 xml:space="preserve">12. Нерелевантные и </w:t>
      </w:r>
      <w:proofErr w:type="spellStart"/>
      <w:r w:rsidRPr="00081685">
        <w:rPr>
          <w:rFonts w:ascii="Tahoma" w:eastAsia="Times New Roman" w:hAnsi="Tahoma" w:cs="Tahoma"/>
          <w:color w:val="000000"/>
          <w:sz w:val="24"/>
          <w:szCs w:val="24"/>
          <w:lang w:eastAsia="ru-RU"/>
        </w:rPr>
        <w:t>псевдорелевантные</w:t>
      </w:r>
      <w:proofErr w:type="spellEnd"/>
      <w:r w:rsidRPr="00081685">
        <w:rPr>
          <w:rFonts w:ascii="Tahoma" w:eastAsia="Times New Roman" w:hAnsi="Tahoma" w:cs="Tahoma"/>
          <w:color w:val="000000"/>
          <w:sz w:val="24"/>
          <w:szCs w:val="24"/>
          <w:lang w:eastAsia="ru-RU"/>
        </w:rPr>
        <w:t xml:space="preserve"> высказывания - высказывания, не относящиеся к делу или относящиеся лишь формально ("а в Гималаях все иначе" и следует рассказ о Гималаях, "</w:t>
      </w:r>
      <w:proofErr w:type="gramStart"/>
      <w:r w:rsidRPr="00081685">
        <w:rPr>
          <w:rFonts w:ascii="Tahoma" w:eastAsia="Times New Roman" w:hAnsi="Tahoma" w:cs="Tahoma"/>
          <w:color w:val="000000"/>
          <w:sz w:val="24"/>
          <w:szCs w:val="24"/>
          <w:lang w:eastAsia="ru-RU"/>
        </w:rPr>
        <w:t>кстати</w:t>
      </w:r>
      <w:proofErr w:type="gramEnd"/>
      <w:r w:rsidRPr="00081685">
        <w:rPr>
          <w:rFonts w:ascii="Tahoma" w:eastAsia="Times New Roman" w:hAnsi="Tahoma" w:cs="Tahoma"/>
          <w:color w:val="000000"/>
          <w:sz w:val="24"/>
          <w:szCs w:val="24"/>
          <w:lang w:eastAsia="ru-RU"/>
        </w:rPr>
        <w:t xml:space="preserve"> о музыке... " и следует информация о гонорарах известных музыкантов).</w:t>
      </w:r>
    </w:p>
    <w:p w:rsidR="00081685" w:rsidRPr="00081685" w:rsidRDefault="00081685" w:rsidP="00081685">
      <w:pPr>
        <w:shd w:val="clear" w:color="auto" w:fill="FFFFEC"/>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 xml:space="preserve">После  ознакомления  со  списком   ведущий   предлагает "рассказчикам" описать наблюдаемые ими реакции слушателей и дать им классификацию на основе приведенной схемы. Выявляются наиболее часто используемые реакции и обсуждаются их положительные и отрицательные стороны в ситуациях общения. В контексте занятия уместно привести трехкратную схему выслушивания: "Поддержка - Уяснение - Комментирование" и обсудить уместность появления тех или иных реакций на разных тактах выслушивания. Так, на такте "Поддержки" наиболее уместным представляются такие реакции, </w:t>
      </w:r>
      <w:proofErr w:type="gramStart"/>
      <w:r w:rsidRPr="00081685">
        <w:rPr>
          <w:rFonts w:ascii="Tahoma" w:eastAsia="Times New Roman" w:hAnsi="Tahoma" w:cs="Tahoma"/>
          <w:color w:val="000000"/>
          <w:sz w:val="24"/>
          <w:szCs w:val="24"/>
          <w:lang w:eastAsia="ru-RU"/>
        </w:rPr>
        <w:t>угу-поддакивание</w:t>
      </w:r>
      <w:proofErr w:type="gramEnd"/>
      <w:r w:rsidRPr="00081685">
        <w:rPr>
          <w:rFonts w:ascii="Tahoma" w:eastAsia="Times New Roman" w:hAnsi="Tahoma" w:cs="Tahoma"/>
          <w:color w:val="000000"/>
          <w:sz w:val="24"/>
          <w:szCs w:val="24"/>
          <w:lang w:eastAsia="ru-RU"/>
        </w:rPr>
        <w:t>, эхо, эмоциональное сопровождение, на такте "Уяснения" - уточняющие вопросы и парафраз, а оценки и советы приемлемы на такте "Комментирования".</w:t>
      </w:r>
    </w:p>
    <w:p w:rsidR="00081685" w:rsidRDefault="00081685" w:rsidP="00081685">
      <w:pPr>
        <w:shd w:val="clear" w:color="auto" w:fill="FFFFEC"/>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 </w:t>
      </w:r>
    </w:p>
    <w:p w:rsidR="00081685" w:rsidRPr="00081685" w:rsidRDefault="00081685" w:rsidP="00081685">
      <w:pPr>
        <w:shd w:val="clear" w:color="auto" w:fill="FFFFEC"/>
        <w:spacing w:after="0" w:line="240" w:lineRule="auto"/>
        <w:rPr>
          <w:rFonts w:ascii="Tahoma" w:eastAsia="Times New Roman" w:hAnsi="Tahoma" w:cs="Tahoma"/>
          <w:color w:val="000000"/>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832"/>
        <w:gridCol w:w="2002"/>
        <w:gridCol w:w="1810"/>
        <w:gridCol w:w="1850"/>
      </w:tblGrid>
      <w:tr w:rsidR="00081685" w:rsidRPr="00081685" w:rsidTr="00081685">
        <w:trPr>
          <w:tblCellSpacing w:w="0" w:type="dxa"/>
        </w:trPr>
        <w:tc>
          <w:tcPr>
            <w:tcW w:w="832" w:type="dxa"/>
            <w:tcBorders>
              <w:top w:val="nil"/>
              <w:left w:val="nil"/>
              <w:bottom w:val="nil"/>
              <w:right w:val="nil"/>
            </w:tcBorders>
            <w:shd w:val="clear" w:color="auto" w:fill="auto"/>
            <w:hideMark/>
          </w:tcPr>
          <w:p w:rsidR="00081685" w:rsidRPr="00081685" w:rsidRDefault="00081685" w:rsidP="00081685">
            <w:pPr>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lastRenderedPageBreak/>
              <w:t>Номер такта</w:t>
            </w:r>
          </w:p>
        </w:tc>
        <w:tc>
          <w:tcPr>
            <w:tcW w:w="1744" w:type="dxa"/>
            <w:tcBorders>
              <w:top w:val="nil"/>
              <w:left w:val="nil"/>
              <w:bottom w:val="nil"/>
              <w:right w:val="nil"/>
            </w:tcBorders>
            <w:shd w:val="clear" w:color="auto" w:fill="auto"/>
            <w:hideMark/>
          </w:tcPr>
          <w:p w:rsidR="00081685" w:rsidRPr="00081685" w:rsidRDefault="00081685" w:rsidP="00081685">
            <w:pPr>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Название</w:t>
            </w:r>
          </w:p>
        </w:tc>
        <w:tc>
          <w:tcPr>
            <w:tcW w:w="1810" w:type="dxa"/>
            <w:tcBorders>
              <w:top w:val="nil"/>
              <w:left w:val="nil"/>
              <w:bottom w:val="nil"/>
              <w:right w:val="nil"/>
            </w:tcBorders>
            <w:shd w:val="clear" w:color="auto" w:fill="auto"/>
            <w:hideMark/>
          </w:tcPr>
          <w:p w:rsidR="00081685" w:rsidRPr="00081685" w:rsidRDefault="00081685" w:rsidP="00081685">
            <w:pPr>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Основная цель</w:t>
            </w:r>
          </w:p>
        </w:tc>
        <w:tc>
          <w:tcPr>
            <w:tcW w:w="1850" w:type="dxa"/>
            <w:tcBorders>
              <w:top w:val="nil"/>
              <w:left w:val="nil"/>
              <w:bottom w:val="nil"/>
              <w:right w:val="nil"/>
            </w:tcBorders>
            <w:shd w:val="clear" w:color="auto" w:fill="auto"/>
            <w:hideMark/>
          </w:tcPr>
          <w:p w:rsidR="00081685" w:rsidRPr="00081685" w:rsidRDefault="00081685" w:rsidP="00081685">
            <w:pPr>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Уместные реакции</w:t>
            </w:r>
          </w:p>
        </w:tc>
      </w:tr>
      <w:tr w:rsidR="00081685" w:rsidRPr="00081685" w:rsidTr="00081685">
        <w:trPr>
          <w:tblCellSpacing w:w="0" w:type="dxa"/>
        </w:trPr>
        <w:tc>
          <w:tcPr>
            <w:tcW w:w="832" w:type="dxa"/>
            <w:tcBorders>
              <w:top w:val="nil"/>
              <w:left w:val="nil"/>
              <w:bottom w:val="nil"/>
              <w:right w:val="nil"/>
            </w:tcBorders>
            <w:shd w:val="clear" w:color="auto" w:fill="auto"/>
            <w:hideMark/>
          </w:tcPr>
          <w:p w:rsidR="00081685" w:rsidRPr="00081685" w:rsidRDefault="00081685" w:rsidP="00081685">
            <w:pPr>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1.</w:t>
            </w:r>
          </w:p>
        </w:tc>
        <w:tc>
          <w:tcPr>
            <w:tcW w:w="1744" w:type="dxa"/>
            <w:tcBorders>
              <w:top w:val="nil"/>
              <w:left w:val="nil"/>
              <w:bottom w:val="nil"/>
              <w:right w:val="nil"/>
            </w:tcBorders>
            <w:shd w:val="clear" w:color="auto" w:fill="auto"/>
            <w:hideMark/>
          </w:tcPr>
          <w:p w:rsidR="00081685" w:rsidRPr="00081685" w:rsidRDefault="00081685" w:rsidP="00081685">
            <w:pPr>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Поддержка</w:t>
            </w:r>
          </w:p>
        </w:tc>
        <w:tc>
          <w:tcPr>
            <w:tcW w:w="1810" w:type="dxa"/>
            <w:tcBorders>
              <w:top w:val="nil"/>
              <w:left w:val="nil"/>
              <w:bottom w:val="nil"/>
              <w:right w:val="nil"/>
            </w:tcBorders>
            <w:shd w:val="clear" w:color="auto" w:fill="auto"/>
            <w:hideMark/>
          </w:tcPr>
          <w:p w:rsidR="00081685" w:rsidRPr="00081685" w:rsidRDefault="00081685" w:rsidP="00081685">
            <w:pPr>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 xml:space="preserve">Дать возможность </w:t>
            </w:r>
            <w:proofErr w:type="gramStart"/>
            <w:r w:rsidRPr="00081685">
              <w:rPr>
                <w:rFonts w:ascii="Tahoma" w:eastAsia="Times New Roman" w:hAnsi="Tahoma" w:cs="Tahoma"/>
                <w:color w:val="000000"/>
                <w:sz w:val="24"/>
                <w:szCs w:val="24"/>
                <w:lang w:eastAsia="ru-RU"/>
              </w:rPr>
              <w:t>говорящему</w:t>
            </w:r>
            <w:proofErr w:type="gramEnd"/>
            <w:r w:rsidRPr="00081685">
              <w:rPr>
                <w:rFonts w:ascii="Tahoma" w:eastAsia="Times New Roman" w:hAnsi="Tahoma" w:cs="Tahoma"/>
                <w:color w:val="000000"/>
                <w:sz w:val="24"/>
                <w:szCs w:val="24"/>
                <w:lang w:eastAsia="ru-RU"/>
              </w:rPr>
              <w:t xml:space="preserve"> выра</w:t>
            </w:r>
            <w:r w:rsidRPr="00081685">
              <w:rPr>
                <w:rFonts w:ascii="Tahoma" w:eastAsia="Times New Roman" w:hAnsi="Tahoma" w:cs="Tahoma"/>
                <w:color w:val="000000"/>
                <w:sz w:val="24"/>
                <w:szCs w:val="24"/>
                <w:lang w:eastAsia="ru-RU"/>
              </w:rPr>
              <w:softHyphen/>
              <w:t>зить свою позицию</w:t>
            </w:r>
          </w:p>
        </w:tc>
        <w:tc>
          <w:tcPr>
            <w:tcW w:w="1850" w:type="dxa"/>
            <w:tcBorders>
              <w:top w:val="nil"/>
              <w:left w:val="nil"/>
              <w:bottom w:val="nil"/>
              <w:right w:val="nil"/>
            </w:tcBorders>
            <w:shd w:val="clear" w:color="auto" w:fill="auto"/>
            <w:hideMark/>
          </w:tcPr>
          <w:p w:rsidR="00081685" w:rsidRPr="00081685" w:rsidRDefault="00081685" w:rsidP="00081685">
            <w:pPr>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Молчание</w:t>
            </w:r>
          </w:p>
          <w:p w:rsidR="00081685" w:rsidRPr="00081685" w:rsidRDefault="00081685" w:rsidP="00081685">
            <w:pPr>
              <w:spacing w:after="0" w:line="240" w:lineRule="auto"/>
              <w:rPr>
                <w:rFonts w:ascii="Tahoma" w:eastAsia="Times New Roman" w:hAnsi="Tahoma" w:cs="Tahoma"/>
                <w:color w:val="000000"/>
                <w:sz w:val="24"/>
                <w:szCs w:val="24"/>
                <w:lang w:eastAsia="ru-RU"/>
              </w:rPr>
            </w:pPr>
            <w:proofErr w:type="gramStart"/>
            <w:r w:rsidRPr="00081685">
              <w:rPr>
                <w:rFonts w:ascii="Tahoma" w:eastAsia="Times New Roman" w:hAnsi="Tahoma" w:cs="Tahoma"/>
                <w:color w:val="000000"/>
                <w:sz w:val="24"/>
                <w:szCs w:val="24"/>
                <w:lang w:eastAsia="ru-RU"/>
              </w:rPr>
              <w:t>Угу-поддакивание</w:t>
            </w:r>
            <w:proofErr w:type="gramEnd"/>
          </w:p>
          <w:p w:rsidR="00081685" w:rsidRPr="00081685" w:rsidRDefault="00081685" w:rsidP="00081685">
            <w:pPr>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 Эхо</w:t>
            </w:r>
          </w:p>
          <w:p w:rsidR="00081685" w:rsidRPr="00081685" w:rsidRDefault="00081685" w:rsidP="00081685">
            <w:pPr>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Эмоциональное сопровождение</w:t>
            </w:r>
          </w:p>
        </w:tc>
      </w:tr>
      <w:tr w:rsidR="00081685" w:rsidRPr="00081685" w:rsidTr="00081685">
        <w:trPr>
          <w:tblCellSpacing w:w="0" w:type="dxa"/>
        </w:trPr>
        <w:tc>
          <w:tcPr>
            <w:tcW w:w="832" w:type="dxa"/>
            <w:tcBorders>
              <w:top w:val="nil"/>
              <w:left w:val="nil"/>
              <w:bottom w:val="nil"/>
              <w:right w:val="nil"/>
            </w:tcBorders>
            <w:shd w:val="clear" w:color="auto" w:fill="auto"/>
            <w:hideMark/>
          </w:tcPr>
          <w:p w:rsidR="00081685" w:rsidRPr="00081685" w:rsidRDefault="00081685" w:rsidP="00081685">
            <w:pPr>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2.</w:t>
            </w:r>
          </w:p>
        </w:tc>
        <w:tc>
          <w:tcPr>
            <w:tcW w:w="1744" w:type="dxa"/>
            <w:tcBorders>
              <w:top w:val="nil"/>
              <w:left w:val="nil"/>
              <w:bottom w:val="nil"/>
              <w:right w:val="nil"/>
            </w:tcBorders>
            <w:shd w:val="clear" w:color="auto" w:fill="auto"/>
            <w:hideMark/>
          </w:tcPr>
          <w:p w:rsidR="00081685" w:rsidRPr="00081685" w:rsidRDefault="00081685" w:rsidP="00081685">
            <w:pPr>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Уяснение</w:t>
            </w:r>
          </w:p>
        </w:tc>
        <w:tc>
          <w:tcPr>
            <w:tcW w:w="1810" w:type="dxa"/>
            <w:tcBorders>
              <w:top w:val="nil"/>
              <w:left w:val="nil"/>
              <w:bottom w:val="nil"/>
              <w:right w:val="nil"/>
            </w:tcBorders>
            <w:shd w:val="clear" w:color="auto" w:fill="auto"/>
            <w:hideMark/>
          </w:tcPr>
          <w:p w:rsidR="00081685" w:rsidRPr="00081685" w:rsidRDefault="00081685" w:rsidP="00081685">
            <w:pPr>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Убедиться, что Вы адекватно поняли собеседника</w:t>
            </w:r>
          </w:p>
        </w:tc>
        <w:tc>
          <w:tcPr>
            <w:tcW w:w="1850" w:type="dxa"/>
            <w:tcBorders>
              <w:top w:val="nil"/>
              <w:left w:val="nil"/>
              <w:bottom w:val="nil"/>
              <w:right w:val="nil"/>
            </w:tcBorders>
            <w:shd w:val="clear" w:color="auto" w:fill="auto"/>
            <w:hideMark/>
          </w:tcPr>
          <w:p w:rsidR="00081685" w:rsidRPr="00081685" w:rsidRDefault="00081685" w:rsidP="00081685">
            <w:pPr>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Уточняющие вопросы Парафраз</w:t>
            </w:r>
          </w:p>
        </w:tc>
      </w:tr>
      <w:tr w:rsidR="00081685" w:rsidRPr="00081685" w:rsidTr="00081685">
        <w:trPr>
          <w:tblCellSpacing w:w="0" w:type="dxa"/>
        </w:trPr>
        <w:tc>
          <w:tcPr>
            <w:tcW w:w="832" w:type="dxa"/>
            <w:tcBorders>
              <w:top w:val="nil"/>
              <w:left w:val="nil"/>
              <w:bottom w:val="nil"/>
              <w:right w:val="nil"/>
            </w:tcBorders>
            <w:shd w:val="clear" w:color="auto" w:fill="auto"/>
            <w:hideMark/>
          </w:tcPr>
          <w:p w:rsidR="00081685" w:rsidRPr="00081685" w:rsidRDefault="00081685" w:rsidP="00081685">
            <w:pPr>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3.</w:t>
            </w:r>
          </w:p>
        </w:tc>
        <w:tc>
          <w:tcPr>
            <w:tcW w:w="1744" w:type="dxa"/>
            <w:tcBorders>
              <w:top w:val="nil"/>
              <w:left w:val="nil"/>
              <w:bottom w:val="nil"/>
              <w:right w:val="nil"/>
            </w:tcBorders>
            <w:shd w:val="clear" w:color="auto" w:fill="auto"/>
            <w:hideMark/>
          </w:tcPr>
          <w:p w:rsidR="00081685" w:rsidRPr="00081685" w:rsidRDefault="00081685" w:rsidP="00081685">
            <w:pPr>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Комментирование</w:t>
            </w:r>
          </w:p>
        </w:tc>
        <w:tc>
          <w:tcPr>
            <w:tcW w:w="1810" w:type="dxa"/>
            <w:tcBorders>
              <w:top w:val="nil"/>
              <w:left w:val="nil"/>
              <w:bottom w:val="nil"/>
              <w:right w:val="nil"/>
            </w:tcBorders>
            <w:shd w:val="clear" w:color="auto" w:fill="auto"/>
            <w:hideMark/>
          </w:tcPr>
          <w:p w:rsidR="00081685" w:rsidRPr="00081685" w:rsidRDefault="00081685" w:rsidP="00081685">
            <w:pPr>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Высказывание своей точки зрения</w:t>
            </w:r>
          </w:p>
        </w:tc>
        <w:tc>
          <w:tcPr>
            <w:tcW w:w="1850" w:type="dxa"/>
            <w:tcBorders>
              <w:top w:val="nil"/>
              <w:left w:val="nil"/>
              <w:bottom w:val="nil"/>
              <w:right w:val="nil"/>
            </w:tcBorders>
            <w:shd w:val="clear" w:color="auto" w:fill="auto"/>
            <w:hideMark/>
          </w:tcPr>
          <w:p w:rsidR="00081685" w:rsidRPr="00081685" w:rsidRDefault="00081685" w:rsidP="00081685">
            <w:pPr>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Оценки Советы Комментарии</w:t>
            </w:r>
          </w:p>
        </w:tc>
      </w:tr>
    </w:tbl>
    <w:p w:rsidR="00081685" w:rsidRPr="00081685" w:rsidRDefault="00081685" w:rsidP="00081685">
      <w:pPr>
        <w:shd w:val="clear" w:color="auto" w:fill="FFFFEC"/>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 </w:t>
      </w:r>
    </w:p>
    <w:p w:rsidR="00081685" w:rsidRPr="00081685" w:rsidRDefault="00081685" w:rsidP="00081685">
      <w:pPr>
        <w:shd w:val="clear" w:color="auto" w:fill="FFFFEC"/>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"Диспут"</w:t>
      </w:r>
    </w:p>
    <w:p w:rsidR="00081685" w:rsidRPr="00081685" w:rsidRDefault="00081685" w:rsidP="00081685">
      <w:pPr>
        <w:shd w:val="clear" w:color="auto" w:fill="FFFFEC"/>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Упражнение проводится в форме диспута. Участники делятся на две приблизительно равные по численности команды. С помощью жребия решается, какая из команд будет занимать одну из альтернативных позиций по какому-либо вопросу, например: сторонники и противники "загара", "курения", "раздельного питания" и т.д.</w:t>
      </w:r>
    </w:p>
    <w:p w:rsidR="00081685" w:rsidRPr="00081685" w:rsidRDefault="00081685" w:rsidP="00081685">
      <w:pPr>
        <w:shd w:val="clear" w:color="auto" w:fill="FFFFEC"/>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Аргументы в пользу той или иной точки зрения члены команд высказывают по очереди. Обя</w:t>
      </w:r>
      <w:r w:rsidRPr="00081685">
        <w:rPr>
          <w:rFonts w:ascii="Tahoma" w:eastAsia="Times New Roman" w:hAnsi="Tahoma" w:cs="Tahoma"/>
          <w:color w:val="000000"/>
          <w:sz w:val="24"/>
          <w:szCs w:val="24"/>
          <w:lang w:eastAsia="ru-RU"/>
        </w:rPr>
        <w:softHyphen/>
        <w:t xml:space="preserve">зательным требованием для играющих является поддержка высказываний соперников и уяснение сущности аргументации. В процессе слушания тот из членов команды, чья очередь высказываться следующим, должен реагировать </w:t>
      </w:r>
      <w:proofErr w:type="gramStart"/>
      <w:r w:rsidRPr="00081685">
        <w:rPr>
          <w:rFonts w:ascii="Tahoma" w:eastAsia="Times New Roman" w:hAnsi="Tahoma" w:cs="Tahoma"/>
          <w:color w:val="000000"/>
          <w:sz w:val="24"/>
          <w:szCs w:val="24"/>
          <w:lang w:eastAsia="ru-RU"/>
        </w:rPr>
        <w:t>угу-поддакиванием</w:t>
      </w:r>
      <w:proofErr w:type="gramEnd"/>
      <w:r w:rsidRPr="00081685">
        <w:rPr>
          <w:rFonts w:ascii="Tahoma" w:eastAsia="Times New Roman" w:hAnsi="Tahoma" w:cs="Tahoma"/>
          <w:color w:val="000000"/>
          <w:sz w:val="24"/>
          <w:szCs w:val="24"/>
          <w:lang w:eastAsia="ru-RU"/>
        </w:rPr>
        <w:t xml:space="preserve"> и эхо, задавать уточняющие вопросы, если содержание аргументации не до конца ясно или же сделать парафраз, если создалось впечатление полной ясности. Аргументы в пользу позиции своей команды разрешается высказывать лишь после того, как выступающий тем или иным способом просигнализирует, что его поняли правильно (кивок головой, "да, именно это я и имел в виду").</w:t>
      </w:r>
    </w:p>
    <w:p w:rsidR="00081685" w:rsidRPr="00081685" w:rsidRDefault="00081685" w:rsidP="00081685">
      <w:pPr>
        <w:shd w:val="clear" w:color="auto" w:fill="FFFFEC"/>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Ведущий следит за очередностью выступлений, за тем, чтобы слушающий осуществлял поддержку высказывания, не пропуская тактов, парафраз, используя при этом реакции соответствующего такта. Можно давать разъяснения типа, "Да, Вы меня поняли правильно" легче всего, просто повторив слова собеседника, а убедиться в правильно</w:t>
      </w:r>
      <w:r w:rsidRPr="00081685">
        <w:rPr>
          <w:rFonts w:ascii="Tahoma" w:eastAsia="Times New Roman" w:hAnsi="Tahoma" w:cs="Tahoma"/>
          <w:color w:val="000000"/>
          <w:sz w:val="24"/>
          <w:szCs w:val="24"/>
          <w:lang w:eastAsia="ru-RU"/>
        </w:rPr>
        <w:softHyphen/>
        <w:t>сти понимания можно парафразируя его высказывания. Предостеречь участников от попыток продолжать и развивать мысли собеседника, приписывая ему не его слова.</w:t>
      </w:r>
    </w:p>
    <w:p w:rsidR="00081685" w:rsidRPr="00081685" w:rsidRDefault="00081685" w:rsidP="00081685">
      <w:pPr>
        <w:shd w:val="clear" w:color="auto" w:fill="FFFFEC"/>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В заключение упражнения ведущий комментирует его ход, обращая внимание на случаи, когда с помощью парафраза удалось добиться уточнения позиций участников "диспута"</w:t>
      </w:r>
    </w:p>
    <w:p w:rsidR="00081685" w:rsidRPr="00081685" w:rsidRDefault="00081685" w:rsidP="00081685">
      <w:pPr>
        <w:shd w:val="clear" w:color="auto" w:fill="FFFFEC"/>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 </w:t>
      </w:r>
    </w:p>
    <w:p w:rsidR="00081685" w:rsidRPr="00081685" w:rsidRDefault="00081685" w:rsidP="00081685">
      <w:pPr>
        <w:shd w:val="clear" w:color="auto" w:fill="FFFFEC"/>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b/>
          <w:bCs/>
          <w:color w:val="000000"/>
          <w:sz w:val="24"/>
          <w:szCs w:val="24"/>
          <w:lang w:eastAsia="ru-RU"/>
        </w:rPr>
        <w:t> </w:t>
      </w:r>
    </w:p>
    <w:p w:rsidR="00081685" w:rsidRDefault="00081685" w:rsidP="00081685">
      <w:pPr>
        <w:shd w:val="clear" w:color="auto" w:fill="FFFFEC"/>
        <w:spacing w:after="0" w:line="240" w:lineRule="auto"/>
        <w:rPr>
          <w:rFonts w:ascii="Tahoma" w:eastAsia="Times New Roman" w:hAnsi="Tahoma" w:cs="Tahoma"/>
          <w:color w:val="000000"/>
          <w:sz w:val="24"/>
          <w:szCs w:val="24"/>
          <w:lang w:eastAsia="ru-RU"/>
        </w:rPr>
      </w:pPr>
    </w:p>
    <w:p w:rsidR="00081685" w:rsidRDefault="00081685" w:rsidP="00081685">
      <w:pPr>
        <w:shd w:val="clear" w:color="auto" w:fill="FFFFEC"/>
        <w:spacing w:after="0" w:line="240" w:lineRule="auto"/>
        <w:rPr>
          <w:rFonts w:ascii="Tahoma" w:eastAsia="Times New Roman" w:hAnsi="Tahoma" w:cs="Tahoma"/>
          <w:color w:val="000000"/>
          <w:sz w:val="24"/>
          <w:szCs w:val="24"/>
          <w:lang w:eastAsia="ru-RU"/>
        </w:rPr>
      </w:pPr>
    </w:p>
    <w:p w:rsidR="00081685" w:rsidRDefault="00081685" w:rsidP="00081685">
      <w:pPr>
        <w:shd w:val="clear" w:color="auto" w:fill="FFFFEC"/>
        <w:spacing w:after="0" w:line="240" w:lineRule="auto"/>
        <w:rPr>
          <w:rFonts w:ascii="Tahoma" w:eastAsia="Times New Roman" w:hAnsi="Tahoma" w:cs="Tahoma"/>
          <w:color w:val="000000"/>
          <w:sz w:val="24"/>
          <w:szCs w:val="24"/>
          <w:lang w:eastAsia="ru-RU"/>
        </w:rPr>
      </w:pPr>
    </w:p>
    <w:p w:rsidR="00081685" w:rsidRDefault="00081685" w:rsidP="00081685">
      <w:pPr>
        <w:shd w:val="clear" w:color="auto" w:fill="FFFFEC"/>
        <w:spacing w:after="0" w:line="240" w:lineRule="auto"/>
        <w:rPr>
          <w:rFonts w:ascii="Tahoma" w:eastAsia="Times New Roman" w:hAnsi="Tahoma" w:cs="Tahoma"/>
          <w:color w:val="000000"/>
          <w:sz w:val="24"/>
          <w:szCs w:val="24"/>
          <w:lang w:eastAsia="ru-RU"/>
        </w:rPr>
      </w:pPr>
    </w:p>
    <w:p w:rsidR="00081685" w:rsidRDefault="00081685" w:rsidP="00081685">
      <w:pPr>
        <w:shd w:val="clear" w:color="auto" w:fill="FFFFEC"/>
        <w:spacing w:after="0" w:line="240" w:lineRule="auto"/>
        <w:rPr>
          <w:rFonts w:ascii="Tahoma" w:eastAsia="Times New Roman" w:hAnsi="Tahoma" w:cs="Tahoma"/>
          <w:color w:val="000000"/>
          <w:sz w:val="24"/>
          <w:szCs w:val="24"/>
          <w:lang w:eastAsia="ru-RU"/>
        </w:rPr>
      </w:pPr>
    </w:p>
    <w:p w:rsidR="00081685" w:rsidRDefault="00081685" w:rsidP="00081685">
      <w:pPr>
        <w:shd w:val="clear" w:color="auto" w:fill="FFFFEC"/>
        <w:spacing w:after="0" w:line="240" w:lineRule="auto"/>
        <w:rPr>
          <w:rFonts w:ascii="Tahoma" w:eastAsia="Times New Roman" w:hAnsi="Tahoma" w:cs="Tahoma"/>
          <w:color w:val="000000"/>
          <w:sz w:val="24"/>
          <w:szCs w:val="24"/>
          <w:lang w:eastAsia="ru-RU"/>
        </w:rPr>
      </w:pPr>
    </w:p>
    <w:p w:rsidR="00081685" w:rsidRPr="00081685" w:rsidRDefault="00081685" w:rsidP="00081685">
      <w:pPr>
        <w:shd w:val="clear" w:color="auto" w:fill="FFFFEC"/>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lastRenderedPageBreak/>
        <w:t>"Спор при свидетеле"</w:t>
      </w:r>
    </w:p>
    <w:p w:rsidR="00081685" w:rsidRPr="00081685" w:rsidRDefault="00081685" w:rsidP="00081685">
      <w:pPr>
        <w:shd w:val="clear" w:color="auto" w:fill="FFFFEC"/>
        <w:spacing w:after="0" w:line="240" w:lineRule="auto"/>
        <w:rPr>
          <w:rFonts w:ascii="Tahoma" w:eastAsia="Times New Roman" w:hAnsi="Tahoma" w:cs="Tahoma"/>
          <w:color w:val="000000"/>
          <w:sz w:val="24"/>
          <w:szCs w:val="24"/>
          <w:lang w:eastAsia="ru-RU"/>
        </w:rPr>
      </w:pPr>
      <w:proofErr w:type="gramStart"/>
      <w:r w:rsidRPr="00081685">
        <w:rPr>
          <w:rFonts w:ascii="Tahoma" w:eastAsia="Times New Roman" w:hAnsi="Tahoma" w:cs="Tahoma"/>
          <w:color w:val="000000"/>
          <w:sz w:val="24"/>
          <w:szCs w:val="24"/>
          <w:lang w:eastAsia="ru-RU"/>
        </w:rPr>
        <w:t>Обучаемые разбиваются на тройки.</w:t>
      </w:r>
      <w:proofErr w:type="gramEnd"/>
      <w:r w:rsidRPr="00081685">
        <w:rPr>
          <w:rFonts w:ascii="Tahoma" w:eastAsia="Times New Roman" w:hAnsi="Tahoma" w:cs="Tahoma"/>
          <w:color w:val="000000"/>
          <w:sz w:val="24"/>
          <w:szCs w:val="24"/>
          <w:lang w:eastAsia="ru-RU"/>
        </w:rPr>
        <w:t xml:space="preserve"> Один из членов тройки берет на себя роль наблюдателя-контролера. Его задача - следить за тем, чтобы участники спора осуществляли поддержку высказываний партнеров, не пропускали второго такта ("Уяснение") и при парафразе использовали "другие слова", т.е. он выполняет те же функции, что ведущий в предыдущем упражнении. Два других члена тройки, предварительно решив, какую из альтернативных позиций они занимают, вступают в спор, на выбранную ими тему, придерживаясь трехкратной схемы ведения диалога. По ходу упражнения участники меняются ролями, т.е. роль наблюдателя-контролера поочередно выполняют все члены тройки.</w:t>
      </w:r>
    </w:p>
    <w:p w:rsidR="00081685" w:rsidRPr="00081685" w:rsidRDefault="00081685" w:rsidP="00081685">
      <w:pPr>
        <w:shd w:val="clear" w:color="auto" w:fill="FFFFEC"/>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На упражнение отводится 15 минут.</w:t>
      </w:r>
    </w:p>
    <w:p w:rsidR="00081685" w:rsidRPr="00081685" w:rsidRDefault="00081685" w:rsidP="00081685">
      <w:pPr>
        <w:shd w:val="clear" w:color="auto" w:fill="FFFFEC"/>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По окончании устраивается общее обсуждение. Примерные вопросы для обсуждения:</w:t>
      </w:r>
    </w:p>
    <w:p w:rsidR="00081685" w:rsidRPr="00081685" w:rsidRDefault="00081685" w:rsidP="00081685">
      <w:pPr>
        <w:shd w:val="clear" w:color="auto" w:fill="FFFFEC"/>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 "Какие трудности в использовании схемы встретили Вы в разговоре?";</w:t>
      </w:r>
    </w:p>
    <w:p w:rsidR="00081685" w:rsidRPr="00081685" w:rsidRDefault="00081685" w:rsidP="00081685">
      <w:pPr>
        <w:shd w:val="clear" w:color="auto" w:fill="FFFFEC"/>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 "Были ли случаи, когда после парафраза происходило уточнение позиции?";</w:t>
      </w:r>
    </w:p>
    <w:p w:rsidR="00081685" w:rsidRPr="00081685" w:rsidRDefault="00081685" w:rsidP="00081685">
      <w:pPr>
        <w:shd w:val="clear" w:color="auto" w:fill="FFFFEC"/>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 xml:space="preserve">• "Кто из партнеров не понял </w:t>
      </w:r>
      <w:proofErr w:type="gramStart"/>
      <w:r w:rsidRPr="00081685">
        <w:rPr>
          <w:rFonts w:ascii="Tahoma" w:eastAsia="Times New Roman" w:hAnsi="Tahoma" w:cs="Tahoma"/>
          <w:color w:val="000000"/>
          <w:sz w:val="24"/>
          <w:szCs w:val="24"/>
          <w:lang w:eastAsia="ru-RU"/>
        </w:rPr>
        <w:t>другого</w:t>
      </w:r>
      <w:proofErr w:type="gramEnd"/>
      <w:r w:rsidRPr="00081685">
        <w:rPr>
          <w:rFonts w:ascii="Tahoma" w:eastAsia="Times New Roman" w:hAnsi="Tahoma" w:cs="Tahoma"/>
          <w:color w:val="000000"/>
          <w:sz w:val="24"/>
          <w:szCs w:val="24"/>
          <w:lang w:eastAsia="ru-RU"/>
        </w:rPr>
        <w:t xml:space="preserve"> - тот, кто говорил, или тот, кто слушал?".</w:t>
      </w:r>
    </w:p>
    <w:p w:rsidR="00081685" w:rsidRPr="00081685" w:rsidRDefault="00081685" w:rsidP="00081685">
      <w:pPr>
        <w:shd w:val="clear" w:color="auto" w:fill="FFFFEC"/>
        <w:spacing w:after="0" w:line="240" w:lineRule="auto"/>
        <w:rPr>
          <w:rFonts w:ascii="Tahoma" w:eastAsia="Times New Roman" w:hAnsi="Tahoma" w:cs="Tahoma"/>
          <w:color w:val="000000"/>
          <w:sz w:val="24"/>
          <w:szCs w:val="24"/>
          <w:lang w:eastAsia="ru-RU"/>
        </w:rPr>
      </w:pPr>
      <w:r w:rsidRPr="00081685">
        <w:rPr>
          <w:rFonts w:ascii="Tahoma" w:eastAsia="Times New Roman" w:hAnsi="Tahoma" w:cs="Tahoma"/>
          <w:color w:val="000000"/>
          <w:sz w:val="24"/>
          <w:szCs w:val="24"/>
          <w:lang w:eastAsia="ru-RU"/>
        </w:rPr>
        <w:t> </w:t>
      </w:r>
    </w:p>
    <w:p w:rsidR="00081685" w:rsidRDefault="00081685" w:rsidP="00D23A9E">
      <w:pPr>
        <w:rPr>
          <w:sz w:val="24"/>
          <w:szCs w:val="24"/>
        </w:rPr>
      </w:pPr>
    </w:p>
    <w:p w:rsidR="00081685" w:rsidRDefault="00081685" w:rsidP="00D23A9E">
      <w:pPr>
        <w:rPr>
          <w:sz w:val="24"/>
          <w:szCs w:val="24"/>
        </w:rPr>
      </w:pPr>
    </w:p>
    <w:p w:rsidR="00081685" w:rsidRDefault="00081685" w:rsidP="00D23A9E">
      <w:pPr>
        <w:rPr>
          <w:sz w:val="24"/>
          <w:szCs w:val="24"/>
        </w:rPr>
      </w:pPr>
    </w:p>
    <w:p w:rsidR="00081685" w:rsidRDefault="00081685" w:rsidP="00D23A9E">
      <w:pPr>
        <w:rPr>
          <w:sz w:val="24"/>
          <w:szCs w:val="24"/>
        </w:rPr>
      </w:pPr>
    </w:p>
    <w:p w:rsidR="00081685" w:rsidRDefault="00081685" w:rsidP="00D23A9E">
      <w:pPr>
        <w:rPr>
          <w:sz w:val="24"/>
          <w:szCs w:val="24"/>
        </w:rPr>
      </w:pPr>
    </w:p>
    <w:p w:rsidR="00081685" w:rsidRDefault="00081685" w:rsidP="00D23A9E">
      <w:pPr>
        <w:rPr>
          <w:sz w:val="24"/>
          <w:szCs w:val="24"/>
        </w:rPr>
      </w:pPr>
    </w:p>
    <w:p w:rsidR="00081685" w:rsidRDefault="00081685" w:rsidP="00D23A9E">
      <w:pPr>
        <w:rPr>
          <w:sz w:val="24"/>
          <w:szCs w:val="24"/>
        </w:rPr>
      </w:pPr>
    </w:p>
    <w:p w:rsidR="00081685" w:rsidRDefault="00081685" w:rsidP="00D23A9E">
      <w:pPr>
        <w:rPr>
          <w:sz w:val="24"/>
          <w:szCs w:val="24"/>
        </w:rPr>
      </w:pPr>
    </w:p>
    <w:p w:rsidR="00081685" w:rsidRDefault="00081685" w:rsidP="00D23A9E">
      <w:pPr>
        <w:rPr>
          <w:sz w:val="24"/>
          <w:szCs w:val="24"/>
        </w:rPr>
      </w:pPr>
    </w:p>
    <w:p w:rsidR="00081685" w:rsidRDefault="00081685" w:rsidP="00D23A9E">
      <w:pPr>
        <w:rPr>
          <w:sz w:val="24"/>
          <w:szCs w:val="24"/>
        </w:rPr>
      </w:pPr>
    </w:p>
    <w:p w:rsidR="00081685" w:rsidRDefault="00081685" w:rsidP="00D23A9E">
      <w:pPr>
        <w:rPr>
          <w:sz w:val="24"/>
          <w:szCs w:val="24"/>
        </w:rPr>
      </w:pPr>
    </w:p>
    <w:p w:rsidR="00081685" w:rsidRDefault="00081685" w:rsidP="00D23A9E">
      <w:pPr>
        <w:rPr>
          <w:sz w:val="24"/>
          <w:szCs w:val="24"/>
        </w:rPr>
      </w:pPr>
    </w:p>
    <w:p w:rsidR="00081685" w:rsidRDefault="00081685" w:rsidP="00D23A9E">
      <w:pPr>
        <w:rPr>
          <w:sz w:val="24"/>
          <w:szCs w:val="24"/>
        </w:rPr>
      </w:pPr>
    </w:p>
    <w:p w:rsidR="00081685" w:rsidRDefault="00081685" w:rsidP="00D23A9E">
      <w:pPr>
        <w:rPr>
          <w:sz w:val="24"/>
          <w:szCs w:val="24"/>
        </w:rPr>
      </w:pPr>
    </w:p>
    <w:p w:rsidR="00081685" w:rsidRDefault="00081685" w:rsidP="00D23A9E">
      <w:pPr>
        <w:rPr>
          <w:sz w:val="24"/>
          <w:szCs w:val="24"/>
        </w:rPr>
      </w:pPr>
    </w:p>
    <w:p w:rsidR="00081685" w:rsidRDefault="00081685" w:rsidP="00D23A9E">
      <w:pPr>
        <w:rPr>
          <w:sz w:val="24"/>
          <w:szCs w:val="24"/>
        </w:rPr>
      </w:pPr>
    </w:p>
    <w:p w:rsidR="00081685" w:rsidRDefault="00081685" w:rsidP="00D23A9E">
      <w:pPr>
        <w:rPr>
          <w:sz w:val="24"/>
          <w:szCs w:val="24"/>
        </w:rPr>
      </w:pPr>
    </w:p>
    <w:p w:rsidR="00081685" w:rsidRDefault="00081685" w:rsidP="00D23A9E">
      <w:pPr>
        <w:rPr>
          <w:sz w:val="24"/>
          <w:szCs w:val="24"/>
        </w:rPr>
      </w:pPr>
    </w:p>
    <w:p w:rsidR="00081685" w:rsidRPr="00081685" w:rsidRDefault="00DA4E90" w:rsidP="00081685">
      <w:pPr>
        <w:pStyle w:val="a3"/>
        <w:shd w:val="clear" w:color="auto" w:fill="FFFFEC"/>
        <w:rPr>
          <w:rFonts w:ascii="Tahoma" w:hAnsi="Tahoma" w:cs="Tahoma"/>
          <w:color w:val="000000"/>
        </w:rPr>
      </w:pPr>
      <w:r>
        <w:rPr>
          <w:rFonts w:ascii="Tahoma" w:hAnsi="Tahoma" w:cs="Tahoma"/>
          <w:color w:val="000000"/>
        </w:rPr>
        <w:lastRenderedPageBreak/>
        <w:t>Занятие №6</w:t>
      </w:r>
      <w:r w:rsidR="00081685" w:rsidRPr="00081685">
        <w:rPr>
          <w:rFonts w:ascii="Tahoma" w:hAnsi="Tahoma" w:cs="Tahoma"/>
          <w:color w:val="000000"/>
        </w:rPr>
        <w:t>. Развитие умения классифицировать, определять аналогии и т.д.</w:t>
      </w:r>
    </w:p>
    <w:p w:rsidR="00081685" w:rsidRPr="00081685" w:rsidRDefault="00081685" w:rsidP="00081685">
      <w:pPr>
        <w:pStyle w:val="a3"/>
        <w:shd w:val="clear" w:color="auto" w:fill="FFFFEC"/>
        <w:rPr>
          <w:rFonts w:ascii="Tahoma" w:hAnsi="Tahoma" w:cs="Tahoma"/>
          <w:color w:val="000000"/>
        </w:rPr>
      </w:pPr>
      <w:r w:rsidRPr="00081685">
        <w:rPr>
          <w:rFonts w:ascii="Tahoma" w:hAnsi="Tahoma" w:cs="Tahoma"/>
          <w:color w:val="000000"/>
        </w:rPr>
        <w:t> Говорю, что вижу</w:t>
      </w:r>
    </w:p>
    <w:p w:rsidR="00081685" w:rsidRPr="00081685" w:rsidRDefault="00081685" w:rsidP="00081685">
      <w:pPr>
        <w:pStyle w:val="a3"/>
        <w:shd w:val="clear" w:color="auto" w:fill="FFFFEC"/>
        <w:rPr>
          <w:rFonts w:ascii="Tahoma" w:hAnsi="Tahoma" w:cs="Tahoma"/>
          <w:color w:val="000000"/>
        </w:rPr>
      </w:pPr>
      <w:r w:rsidRPr="00081685">
        <w:rPr>
          <w:rFonts w:ascii="Tahoma" w:hAnsi="Tahoma" w:cs="Tahoma"/>
          <w:color w:val="000000"/>
        </w:rPr>
        <w:t xml:space="preserve">Цель упражнения: проигрывание ситуации </w:t>
      </w:r>
      <w:proofErr w:type="spellStart"/>
      <w:r w:rsidRPr="00081685">
        <w:rPr>
          <w:rFonts w:ascii="Tahoma" w:hAnsi="Tahoma" w:cs="Tahoma"/>
          <w:color w:val="000000"/>
        </w:rPr>
        <w:t>безоценочных</w:t>
      </w:r>
      <w:proofErr w:type="spellEnd"/>
      <w:r w:rsidRPr="00081685">
        <w:rPr>
          <w:rFonts w:ascii="Tahoma" w:hAnsi="Tahoma" w:cs="Tahoma"/>
          <w:color w:val="000000"/>
        </w:rPr>
        <w:t xml:space="preserve"> высказываний.</w:t>
      </w:r>
      <w:r w:rsidRPr="00081685">
        <w:rPr>
          <w:rStyle w:val="apple-converted-space"/>
          <w:rFonts w:ascii="Tahoma" w:hAnsi="Tahoma" w:cs="Tahoma"/>
          <w:color w:val="000000"/>
        </w:rPr>
        <w:t> </w:t>
      </w:r>
      <w:r w:rsidRPr="00081685">
        <w:rPr>
          <w:rFonts w:ascii="Tahoma" w:hAnsi="Tahoma" w:cs="Tahoma"/>
          <w:color w:val="000000"/>
        </w:rPr>
        <w:br/>
        <w:t>- Описание поведения означает сообщение о наблюдаемых специфических действиях других людей без оценивания, то есть без приписывания им мотивов действий, оценки установок, личностных черт. Первый шаг в развитии высказываться в описательном ключе, а не форме оценок - улучшение умения наблюдать и сообщать о своих наблюдениях, не давая оценок.</w:t>
      </w:r>
      <w:r w:rsidRPr="00081685">
        <w:rPr>
          <w:rStyle w:val="apple-converted-space"/>
          <w:rFonts w:ascii="Tahoma" w:hAnsi="Tahoma" w:cs="Tahoma"/>
          <w:color w:val="000000"/>
        </w:rPr>
        <w:t> </w:t>
      </w:r>
      <w:r w:rsidRPr="00081685">
        <w:rPr>
          <w:rFonts w:ascii="Tahoma" w:hAnsi="Tahoma" w:cs="Tahoma"/>
          <w:color w:val="000000"/>
        </w:rPr>
        <w:br/>
        <w:t>- Сидя в круге, сейчас вы наблюдаете за поведением других и, по очереди, говорите, что  видите относительно любого из участников. Например: &lt;Коля сидит, положив ногу на ногу&gt;, &lt;Катя улыбается&gt;.</w:t>
      </w:r>
      <w:r w:rsidRPr="00081685">
        <w:rPr>
          <w:rStyle w:val="apple-converted-space"/>
          <w:rFonts w:ascii="Tahoma" w:hAnsi="Tahoma" w:cs="Tahoma"/>
          <w:color w:val="000000"/>
        </w:rPr>
        <w:t> </w:t>
      </w:r>
      <w:r w:rsidRPr="00081685">
        <w:rPr>
          <w:rFonts w:ascii="Tahoma" w:hAnsi="Tahoma" w:cs="Tahoma"/>
          <w:color w:val="000000"/>
        </w:rPr>
        <w:br/>
        <w:t>Ведущий следит за тем, чтобы не использовались оценочные суждения и умозаключения. После выполнения упражнения обсуждается, часто ли наблюдалась тенденция использовать оценки, было ли сложным это упражнение, чт</w:t>
      </w:r>
      <w:r w:rsidR="00DA4E90">
        <w:rPr>
          <w:rFonts w:ascii="Tahoma" w:hAnsi="Tahoma" w:cs="Tahoma"/>
          <w:color w:val="000000"/>
        </w:rPr>
        <w:t>о чувствовали участник. 10 минут</w:t>
      </w:r>
    </w:p>
    <w:p w:rsidR="00081685" w:rsidRPr="00081685" w:rsidRDefault="00081685" w:rsidP="00081685">
      <w:pPr>
        <w:pStyle w:val="a3"/>
        <w:shd w:val="clear" w:color="auto" w:fill="FFFFEC"/>
        <w:rPr>
          <w:rFonts w:ascii="Tahoma" w:hAnsi="Tahoma" w:cs="Tahoma"/>
          <w:color w:val="000000"/>
        </w:rPr>
      </w:pPr>
      <w:r w:rsidRPr="00081685">
        <w:rPr>
          <w:rFonts w:ascii="Tahoma" w:hAnsi="Tahoma" w:cs="Tahoma"/>
          <w:color w:val="000000"/>
        </w:rPr>
        <w:t xml:space="preserve">Даны слова, в которых намеренно перепутан порядок букв. Какое из них лишнее: </w:t>
      </w:r>
      <w:proofErr w:type="spellStart"/>
      <w:r w:rsidRPr="00081685">
        <w:rPr>
          <w:rFonts w:ascii="Tahoma" w:hAnsi="Tahoma" w:cs="Tahoma"/>
          <w:color w:val="000000"/>
        </w:rPr>
        <w:t>росип</w:t>
      </w:r>
      <w:proofErr w:type="spellEnd"/>
      <w:r w:rsidRPr="00081685">
        <w:rPr>
          <w:rFonts w:ascii="Tahoma" w:hAnsi="Tahoma" w:cs="Tahoma"/>
          <w:color w:val="000000"/>
        </w:rPr>
        <w:t xml:space="preserve">, </w:t>
      </w:r>
      <w:proofErr w:type="spellStart"/>
      <w:r w:rsidRPr="00081685">
        <w:rPr>
          <w:rFonts w:ascii="Tahoma" w:hAnsi="Tahoma" w:cs="Tahoma"/>
          <w:color w:val="000000"/>
        </w:rPr>
        <w:t>евшал</w:t>
      </w:r>
      <w:proofErr w:type="spellEnd"/>
      <w:r w:rsidRPr="00081685">
        <w:rPr>
          <w:rFonts w:ascii="Tahoma" w:hAnsi="Tahoma" w:cs="Tahoma"/>
          <w:color w:val="000000"/>
        </w:rPr>
        <w:t xml:space="preserve">, </w:t>
      </w:r>
      <w:proofErr w:type="spellStart"/>
      <w:r w:rsidRPr="00081685">
        <w:rPr>
          <w:rFonts w:ascii="Tahoma" w:hAnsi="Tahoma" w:cs="Tahoma"/>
          <w:color w:val="000000"/>
        </w:rPr>
        <w:t>нанба</w:t>
      </w:r>
      <w:proofErr w:type="spellEnd"/>
      <w:r w:rsidRPr="00081685">
        <w:rPr>
          <w:rFonts w:ascii="Tahoma" w:hAnsi="Tahoma" w:cs="Tahoma"/>
          <w:color w:val="000000"/>
        </w:rPr>
        <w:t xml:space="preserve">, </w:t>
      </w:r>
      <w:proofErr w:type="spellStart"/>
      <w:r w:rsidRPr="00081685">
        <w:rPr>
          <w:rFonts w:ascii="Tahoma" w:hAnsi="Tahoma" w:cs="Tahoma"/>
          <w:color w:val="000000"/>
        </w:rPr>
        <w:t>солам</w:t>
      </w:r>
      <w:proofErr w:type="spellEnd"/>
      <w:r w:rsidRPr="00081685">
        <w:rPr>
          <w:rFonts w:ascii="Tahoma" w:hAnsi="Tahoma" w:cs="Tahoma"/>
          <w:color w:val="000000"/>
        </w:rPr>
        <w:t>, клуба?</w:t>
      </w:r>
    </w:p>
    <w:p w:rsidR="00081685" w:rsidRPr="00081685" w:rsidRDefault="00081685" w:rsidP="00081685">
      <w:pPr>
        <w:pStyle w:val="a3"/>
        <w:shd w:val="clear" w:color="auto" w:fill="FFFFEC"/>
        <w:rPr>
          <w:rFonts w:ascii="Tahoma" w:hAnsi="Tahoma" w:cs="Tahoma"/>
          <w:color w:val="000000"/>
        </w:rPr>
      </w:pPr>
      <w:r w:rsidRPr="00081685">
        <w:rPr>
          <w:rFonts w:ascii="Tahoma" w:hAnsi="Tahoma" w:cs="Tahoma"/>
          <w:color w:val="000000"/>
        </w:rPr>
        <w:t> - В телеграммах часто встречаются такие буквосочетания: ЗПТ, ТЧК, КВЧ. Так сокращенно пишутся запятая, точка, кавычки. Прием, который здесь применяется - пропуск гласных букв.</w:t>
      </w:r>
    </w:p>
    <w:p w:rsidR="00081685" w:rsidRPr="00081685" w:rsidRDefault="00081685" w:rsidP="00081685">
      <w:pPr>
        <w:pStyle w:val="a3"/>
        <w:shd w:val="clear" w:color="auto" w:fill="FFFFEC"/>
        <w:rPr>
          <w:rFonts w:ascii="Tahoma" w:hAnsi="Tahoma" w:cs="Tahoma"/>
          <w:color w:val="000000"/>
        </w:rPr>
      </w:pPr>
      <w:r w:rsidRPr="00081685">
        <w:rPr>
          <w:rFonts w:ascii="Tahoma" w:hAnsi="Tahoma" w:cs="Tahoma"/>
          <w:color w:val="000000"/>
        </w:rPr>
        <w:t>В приводимых ниже фразах тоже пропущены буквы. Введите их в текст, чтобы он стал понятным:</w:t>
      </w:r>
    </w:p>
    <w:p w:rsidR="00081685" w:rsidRPr="00081685" w:rsidRDefault="00081685" w:rsidP="00081685">
      <w:pPr>
        <w:pStyle w:val="a3"/>
        <w:shd w:val="clear" w:color="auto" w:fill="FFFFEC"/>
        <w:rPr>
          <w:rFonts w:ascii="Tahoma" w:hAnsi="Tahoma" w:cs="Tahoma"/>
          <w:color w:val="000000"/>
        </w:rPr>
      </w:pPr>
      <w:proofErr w:type="spellStart"/>
      <w:r w:rsidRPr="00081685">
        <w:rPr>
          <w:rFonts w:ascii="Tahoma" w:hAnsi="Tahoma" w:cs="Tahoma"/>
          <w:color w:val="000000"/>
        </w:rPr>
        <w:t>Кшк</w:t>
      </w:r>
      <w:proofErr w:type="spellEnd"/>
      <w:r w:rsidRPr="00081685">
        <w:rPr>
          <w:rFonts w:ascii="Tahoma" w:hAnsi="Tahoma" w:cs="Tahoma"/>
          <w:color w:val="000000"/>
        </w:rPr>
        <w:t xml:space="preserve"> </w:t>
      </w:r>
      <w:proofErr w:type="spellStart"/>
      <w:r w:rsidRPr="00081685">
        <w:rPr>
          <w:rFonts w:ascii="Tahoma" w:hAnsi="Tahoma" w:cs="Tahoma"/>
          <w:color w:val="000000"/>
        </w:rPr>
        <w:t>пгнлсь</w:t>
      </w:r>
      <w:proofErr w:type="spellEnd"/>
      <w:r w:rsidRPr="00081685">
        <w:rPr>
          <w:rFonts w:ascii="Tahoma" w:hAnsi="Tahoma" w:cs="Tahoma"/>
          <w:color w:val="000000"/>
        </w:rPr>
        <w:t xml:space="preserve"> з </w:t>
      </w:r>
      <w:proofErr w:type="spellStart"/>
      <w:r w:rsidRPr="00081685">
        <w:rPr>
          <w:rFonts w:ascii="Tahoma" w:hAnsi="Tahoma" w:cs="Tahoma"/>
          <w:color w:val="000000"/>
        </w:rPr>
        <w:t>мшкй</w:t>
      </w:r>
      <w:proofErr w:type="spellEnd"/>
      <w:r w:rsidRPr="00081685">
        <w:rPr>
          <w:rFonts w:ascii="Tahoma" w:hAnsi="Tahoma" w:cs="Tahoma"/>
          <w:color w:val="000000"/>
        </w:rPr>
        <w:t xml:space="preserve">. </w:t>
      </w:r>
      <w:proofErr w:type="spellStart"/>
      <w:r w:rsidRPr="00081685">
        <w:rPr>
          <w:rFonts w:ascii="Tahoma" w:hAnsi="Tahoma" w:cs="Tahoma"/>
          <w:color w:val="000000"/>
        </w:rPr>
        <w:t>Цлй</w:t>
      </w:r>
      <w:proofErr w:type="spellEnd"/>
      <w:r w:rsidRPr="00081685">
        <w:rPr>
          <w:rFonts w:ascii="Tahoma" w:hAnsi="Tahoma" w:cs="Tahoma"/>
          <w:color w:val="000000"/>
        </w:rPr>
        <w:t xml:space="preserve"> </w:t>
      </w:r>
      <w:proofErr w:type="spellStart"/>
      <w:r w:rsidRPr="00081685">
        <w:rPr>
          <w:rFonts w:ascii="Tahoma" w:hAnsi="Tahoma" w:cs="Tahoma"/>
          <w:color w:val="000000"/>
        </w:rPr>
        <w:t>днь</w:t>
      </w:r>
      <w:proofErr w:type="spellEnd"/>
      <w:r w:rsidRPr="00081685">
        <w:rPr>
          <w:rFonts w:ascii="Tahoma" w:hAnsi="Tahoma" w:cs="Tahoma"/>
          <w:color w:val="000000"/>
        </w:rPr>
        <w:t xml:space="preserve"> т </w:t>
      </w:r>
      <w:proofErr w:type="spellStart"/>
      <w:r w:rsidRPr="00081685">
        <w:rPr>
          <w:rFonts w:ascii="Tahoma" w:hAnsi="Tahoma" w:cs="Tahoma"/>
          <w:color w:val="000000"/>
        </w:rPr>
        <w:t>брдль</w:t>
      </w:r>
      <w:proofErr w:type="spellEnd"/>
      <w:r w:rsidRPr="00081685">
        <w:rPr>
          <w:rFonts w:ascii="Tahoma" w:hAnsi="Tahoma" w:cs="Tahoma"/>
          <w:color w:val="000000"/>
        </w:rPr>
        <w:t xml:space="preserve"> </w:t>
      </w:r>
      <w:proofErr w:type="gramStart"/>
      <w:r w:rsidRPr="00081685">
        <w:rPr>
          <w:rFonts w:ascii="Tahoma" w:hAnsi="Tahoma" w:cs="Tahoma"/>
          <w:color w:val="000000"/>
        </w:rPr>
        <w:t>п</w:t>
      </w:r>
      <w:proofErr w:type="gramEnd"/>
      <w:r w:rsidRPr="00081685">
        <w:rPr>
          <w:rFonts w:ascii="Tahoma" w:hAnsi="Tahoma" w:cs="Tahoma"/>
          <w:color w:val="000000"/>
        </w:rPr>
        <w:t xml:space="preserve"> </w:t>
      </w:r>
      <w:proofErr w:type="spellStart"/>
      <w:r w:rsidRPr="00081685">
        <w:rPr>
          <w:rFonts w:ascii="Tahoma" w:hAnsi="Tahoma" w:cs="Tahoma"/>
          <w:color w:val="000000"/>
        </w:rPr>
        <w:t>лс</w:t>
      </w:r>
      <w:proofErr w:type="spellEnd"/>
      <w:r w:rsidRPr="00081685">
        <w:rPr>
          <w:rFonts w:ascii="Tahoma" w:hAnsi="Tahoma" w:cs="Tahoma"/>
          <w:color w:val="000000"/>
        </w:rPr>
        <w:t xml:space="preserve">. </w:t>
      </w:r>
      <w:proofErr w:type="spellStart"/>
      <w:r w:rsidRPr="00081685">
        <w:rPr>
          <w:rFonts w:ascii="Tahoma" w:hAnsi="Tahoma" w:cs="Tahoma"/>
          <w:color w:val="000000"/>
        </w:rPr>
        <w:t>Чдеснй</w:t>
      </w:r>
      <w:proofErr w:type="spellEnd"/>
      <w:r w:rsidRPr="00081685">
        <w:rPr>
          <w:rFonts w:ascii="Tahoma" w:hAnsi="Tahoma" w:cs="Tahoma"/>
          <w:color w:val="000000"/>
        </w:rPr>
        <w:t xml:space="preserve"> </w:t>
      </w:r>
      <w:proofErr w:type="spellStart"/>
      <w:r w:rsidRPr="00081685">
        <w:rPr>
          <w:rFonts w:ascii="Tahoma" w:hAnsi="Tahoma" w:cs="Tahoma"/>
          <w:color w:val="000000"/>
        </w:rPr>
        <w:t>цвтчый</w:t>
      </w:r>
      <w:proofErr w:type="spellEnd"/>
      <w:r w:rsidRPr="00081685">
        <w:rPr>
          <w:rFonts w:ascii="Tahoma" w:hAnsi="Tahoma" w:cs="Tahoma"/>
          <w:color w:val="000000"/>
        </w:rPr>
        <w:t xml:space="preserve"> </w:t>
      </w:r>
      <w:proofErr w:type="spellStart"/>
      <w:r w:rsidRPr="00081685">
        <w:rPr>
          <w:rFonts w:ascii="Tahoma" w:hAnsi="Tahoma" w:cs="Tahoma"/>
          <w:color w:val="000000"/>
        </w:rPr>
        <w:t>зпх</w:t>
      </w:r>
      <w:proofErr w:type="spellEnd"/>
      <w:r w:rsidRPr="00081685">
        <w:rPr>
          <w:rFonts w:ascii="Tahoma" w:hAnsi="Tahoma" w:cs="Tahoma"/>
          <w:color w:val="000000"/>
        </w:rPr>
        <w:t xml:space="preserve">. </w:t>
      </w:r>
      <w:proofErr w:type="spellStart"/>
      <w:r w:rsidRPr="00081685">
        <w:rPr>
          <w:rFonts w:ascii="Tahoma" w:hAnsi="Tahoma" w:cs="Tahoma"/>
          <w:color w:val="000000"/>
        </w:rPr>
        <w:t>Ввк</w:t>
      </w:r>
      <w:proofErr w:type="spellEnd"/>
      <w:r w:rsidRPr="00081685">
        <w:rPr>
          <w:rFonts w:ascii="Tahoma" w:hAnsi="Tahoma" w:cs="Tahoma"/>
          <w:color w:val="000000"/>
        </w:rPr>
        <w:t xml:space="preserve"> </w:t>
      </w:r>
      <w:proofErr w:type="spellStart"/>
      <w:r w:rsidRPr="00081685">
        <w:rPr>
          <w:rFonts w:ascii="Tahoma" w:hAnsi="Tahoma" w:cs="Tahoma"/>
          <w:color w:val="000000"/>
        </w:rPr>
        <w:t>нстпл</w:t>
      </w:r>
      <w:proofErr w:type="spellEnd"/>
      <w:r w:rsidRPr="00081685">
        <w:rPr>
          <w:rFonts w:ascii="Tahoma" w:hAnsi="Tahoma" w:cs="Tahoma"/>
          <w:color w:val="000000"/>
        </w:rPr>
        <w:t xml:space="preserve"> н </w:t>
      </w:r>
      <w:proofErr w:type="spellStart"/>
      <w:r w:rsidRPr="00081685">
        <w:rPr>
          <w:rFonts w:ascii="Tahoma" w:hAnsi="Tahoma" w:cs="Tahoma"/>
          <w:color w:val="000000"/>
        </w:rPr>
        <w:t>клчк</w:t>
      </w:r>
      <w:proofErr w:type="spellEnd"/>
      <w:r w:rsidRPr="00081685">
        <w:rPr>
          <w:rFonts w:ascii="Tahoma" w:hAnsi="Tahoma" w:cs="Tahoma"/>
          <w:color w:val="000000"/>
        </w:rPr>
        <w:t xml:space="preserve">. </w:t>
      </w:r>
      <w:proofErr w:type="spellStart"/>
      <w:r w:rsidRPr="00081685">
        <w:rPr>
          <w:rFonts w:ascii="Tahoma" w:hAnsi="Tahoma" w:cs="Tahoma"/>
          <w:color w:val="000000"/>
        </w:rPr>
        <w:t>Скльк</w:t>
      </w:r>
      <w:proofErr w:type="spellEnd"/>
      <w:r w:rsidRPr="00081685">
        <w:rPr>
          <w:rFonts w:ascii="Tahoma" w:hAnsi="Tahoma" w:cs="Tahoma"/>
          <w:color w:val="000000"/>
        </w:rPr>
        <w:t xml:space="preserve"> </w:t>
      </w:r>
      <w:proofErr w:type="spellStart"/>
      <w:r w:rsidRPr="00081685">
        <w:rPr>
          <w:rFonts w:ascii="Tahoma" w:hAnsi="Tahoma" w:cs="Tahoma"/>
          <w:color w:val="000000"/>
        </w:rPr>
        <w:t>здсь</w:t>
      </w:r>
      <w:proofErr w:type="spellEnd"/>
      <w:r w:rsidRPr="00081685">
        <w:rPr>
          <w:rFonts w:ascii="Tahoma" w:hAnsi="Tahoma" w:cs="Tahoma"/>
          <w:color w:val="000000"/>
        </w:rPr>
        <w:t xml:space="preserve"> </w:t>
      </w:r>
      <w:proofErr w:type="spellStart"/>
      <w:r w:rsidRPr="00081685">
        <w:rPr>
          <w:rFonts w:ascii="Tahoma" w:hAnsi="Tahoma" w:cs="Tahoma"/>
          <w:color w:val="000000"/>
        </w:rPr>
        <w:t>члвк</w:t>
      </w:r>
      <w:proofErr w:type="spellEnd"/>
      <w:r w:rsidRPr="00081685">
        <w:rPr>
          <w:rFonts w:ascii="Tahoma" w:hAnsi="Tahoma" w:cs="Tahoma"/>
          <w:color w:val="000000"/>
        </w:rPr>
        <w:t xml:space="preserve">. В </w:t>
      </w:r>
      <w:proofErr w:type="spellStart"/>
      <w:r w:rsidRPr="00081685">
        <w:rPr>
          <w:rFonts w:ascii="Tahoma" w:hAnsi="Tahoma" w:cs="Tahoma"/>
          <w:color w:val="000000"/>
        </w:rPr>
        <w:t>ксмс</w:t>
      </w:r>
      <w:proofErr w:type="spellEnd"/>
      <w:r w:rsidRPr="00081685">
        <w:rPr>
          <w:rFonts w:ascii="Tahoma" w:hAnsi="Tahoma" w:cs="Tahoma"/>
          <w:color w:val="000000"/>
        </w:rPr>
        <w:t xml:space="preserve"> </w:t>
      </w:r>
      <w:proofErr w:type="spellStart"/>
      <w:r w:rsidRPr="00081685">
        <w:rPr>
          <w:rFonts w:ascii="Tahoma" w:hAnsi="Tahoma" w:cs="Tahoma"/>
          <w:color w:val="000000"/>
        </w:rPr>
        <w:t>плтт</w:t>
      </w:r>
      <w:proofErr w:type="spellEnd"/>
      <w:r w:rsidRPr="00081685">
        <w:rPr>
          <w:rFonts w:ascii="Tahoma" w:hAnsi="Tahoma" w:cs="Tahoma"/>
          <w:color w:val="000000"/>
        </w:rPr>
        <w:t xml:space="preserve"> </w:t>
      </w:r>
      <w:proofErr w:type="spellStart"/>
      <w:r w:rsidRPr="00081685">
        <w:rPr>
          <w:rFonts w:ascii="Tahoma" w:hAnsi="Tahoma" w:cs="Tahoma"/>
          <w:color w:val="000000"/>
        </w:rPr>
        <w:t>смл</w:t>
      </w:r>
      <w:proofErr w:type="spellEnd"/>
      <w:r w:rsidRPr="00081685">
        <w:rPr>
          <w:rFonts w:ascii="Tahoma" w:hAnsi="Tahoma" w:cs="Tahoma"/>
          <w:color w:val="000000"/>
        </w:rPr>
        <w:t xml:space="preserve">. </w:t>
      </w:r>
      <w:proofErr w:type="spellStart"/>
      <w:r w:rsidRPr="00081685">
        <w:rPr>
          <w:rFonts w:ascii="Tahoma" w:hAnsi="Tahoma" w:cs="Tahoma"/>
          <w:color w:val="000000"/>
        </w:rPr>
        <w:t>Хршньк</w:t>
      </w:r>
      <w:proofErr w:type="spellEnd"/>
      <w:r w:rsidRPr="00081685">
        <w:rPr>
          <w:rFonts w:ascii="Tahoma" w:hAnsi="Tahoma" w:cs="Tahoma"/>
          <w:color w:val="000000"/>
        </w:rPr>
        <w:t xml:space="preserve"> </w:t>
      </w:r>
      <w:proofErr w:type="spellStart"/>
      <w:r w:rsidRPr="00081685">
        <w:rPr>
          <w:rFonts w:ascii="Tahoma" w:hAnsi="Tahoma" w:cs="Tahoma"/>
          <w:color w:val="000000"/>
        </w:rPr>
        <w:t>прглдтсь</w:t>
      </w:r>
      <w:proofErr w:type="spellEnd"/>
      <w:r w:rsidRPr="00081685">
        <w:rPr>
          <w:rFonts w:ascii="Tahoma" w:hAnsi="Tahoma" w:cs="Tahoma"/>
          <w:color w:val="000000"/>
        </w:rPr>
        <w:t xml:space="preserve"> к </w:t>
      </w:r>
      <w:proofErr w:type="spellStart"/>
      <w:r w:rsidRPr="00081685">
        <w:rPr>
          <w:rFonts w:ascii="Tahoma" w:hAnsi="Tahoma" w:cs="Tahoma"/>
          <w:color w:val="000000"/>
        </w:rPr>
        <w:t>нм</w:t>
      </w:r>
      <w:proofErr w:type="spellEnd"/>
      <w:r w:rsidRPr="00081685">
        <w:rPr>
          <w:rFonts w:ascii="Tahoma" w:hAnsi="Tahoma" w:cs="Tahoma"/>
          <w:color w:val="000000"/>
        </w:rPr>
        <w:t xml:space="preserve">. </w:t>
      </w:r>
      <w:proofErr w:type="spellStart"/>
      <w:r w:rsidRPr="00081685">
        <w:rPr>
          <w:rFonts w:ascii="Tahoma" w:hAnsi="Tahoma" w:cs="Tahoma"/>
          <w:color w:val="000000"/>
        </w:rPr>
        <w:t>Пчм</w:t>
      </w:r>
      <w:proofErr w:type="spellEnd"/>
      <w:r w:rsidRPr="00081685">
        <w:rPr>
          <w:rFonts w:ascii="Tahoma" w:hAnsi="Tahoma" w:cs="Tahoma"/>
          <w:color w:val="000000"/>
        </w:rPr>
        <w:t xml:space="preserve"> </w:t>
      </w:r>
      <w:proofErr w:type="spellStart"/>
      <w:r w:rsidRPr="00081685">
        <w:rPr>
          <w:rFonts w:ascii="Tahoma" w:hAnsi="Tahoma" w:cs="Tahoma"/>
          <w:color w:val="000000"/>
        </w:rPr>
        <w:t>тк</w:t>
      </w:r>
      <w:proofErr w:type="spellEnd"/>
      <w:r w:rsidRPr="00081685">
        <w:rPr>
          <w:rFonts w:ascii="Tahoma" w:hAnsi="Tahoma" w:cs="Tahoma"/>
          <w:color w:val="000000"/>
        </w:rPr>
        <w:t xml:space="preserve"> </w:t>
      </w:r>
      <w:proofErr w:type="spellStart"/>
      <w:r w:rsidRPr="00081685">
        <w:rPr>
          <w:rFonts w:ascii="Tahoma" w:hAnsi="Tahoma" w:cs="Tahoma"/>
          <w:color w:val="000000"/>
        </w:rPr>
        <w:t>плчлсь</w:t>
      </w:r>
      <w:proofErr w:type="spellEnd"/>
      <w:r w:rsidRPr="00081685">
        <w:rPr>
          <w:rFonts w:ascii="Tahoma" w:hAnsi="Tahoma" w:cs="Tahoma"/>
          <w:color w:val="000000"/>
        </w:rPr>
        <w:t xml:space="preserve">? В </w:t>
      </w:r>
      <w:proofErr w:type="spellStart"/>
      <w:r w:rsidRPr="00081685">
        <w:rPr>
          <w:rFonts w:ascii="Tahoma" w:hAnsi="Tahoma" w:cs="Tahoma"/>
          <w:color w:val="000000"/>
        </w:rPr>
        <w:t>вгн</w:t>
      </w:r>
      <w:proofErr w:type="spellEnd"/>
      <w:r w:rsidRPr="00081685">
        <w:rPr>
          <w:rFonts w:ascii="Tahoma" w:hAnsi="Tahoma" w:cs="Tahoma"/>
          <w:color w:val="000000"/>
        </w:rPr>
        <w:t xml:space="preserve"> </w:t>
      </w:r>
      <w:proofErr w:type="spellStart"/>
      <w:r w:rsidRPr="00081685">
        <w:rPr>
          <w:rFonts w:ascii="Tahoma" w:hAnsi="Tahoma" w:cs="Tahoma"/>
          <w:color w:val="000000"/>
        </w:rPr>
        <w:t>бл</w:t>
      </w:r>
      <w:proofErr w:type="spellEnd"/>
      <w:r w:rsidRPr="00081685">
        <w:rPr>
          <w:rFonts w:ascii="Tahoma" w:hAnsi="Tahoma" w:cs="Tahoma"/>
          <w:color w:val="000000"/>
        </w:rPr>
        <w:t xml:space="preserve"> </w:t>
      </w:r>
      <w:proofErr w:type="spellStart"/>
      <w:r w:rsidRPr="00081685">
        <w:rPr>
          <w:rFonts w:ascii="Tahoma" w:hAnsi="Tahoma" w:cs="Tahoma"/>
          <w:color w:val="000000"/>
        </w:rPr>
        <w:t>мнг</w:t>
      </w:r>
      <w:proofErr w:type="spellEnd"/>
      <w:r w:rsidRPr="00081685">
        <w:rPr>
          <w:rFonts w:ascii="Tahoma" w:hAnsi="Tahoma" w:cs="Tahoma"/>
          <w:color w:val="000000"/>
        </w:rPr>
        <w:t xml:space="preserve"> </w:t>
      </w:r>
      <w:proofErr w:type="spellStart"/>
      <w:r w:rsidRPr="00081685">
        <w:rPr>
          <w:rFonts w:ascii="Tahoma" w:hAnsi="Tahoma" w:cs="Tahoma"/>
          <w:color w:val="000000"/>
        </w:rPr>
        <w:t>лдй</w:t>
      </w:r>
      <w:proofErr w:type="spellEnd"/>
      <w:r w:rsidRPr="00081685">
        <w:rPr>
          <w:rFonts w:ascii="Tahoma" w:hAnsi="Tahoma" w:cs="Tahoma"/>
          <w:color w:val="000000"/>
        </w:rPr>
        <w:t>.</w:t>
      </w:r>
    </w:p>
    <w:p w:rsidR="00081685" w:rsidRPr="00081685" w:rsidRDefault="00081685" w:rsidP="00081685">
      <w:pPr>
        <w:pStyle w:val="a3"/>
        <w:shd w:val="clear" w:color="auto" w:fill="FFFFEC"/>
        <w:rPr>
          <w:rFonts w:ascii="Tahoma" w:hAnsi="Tahoma" w:cs="Tahoma"/>
          <w:color w:val="000000"/>
        </w:rPr>
      </w:pPr>
      <w:r w:rsidRPr="00081685">
        <w:rPr>
          <w:rFonts w:ascii="Tahoma" w:hAnsi="Tahoma" w:cs="Tahoma"/>
          <w:color w:val="000000"/>
        </w:rPr>
        <w:t xml:space="preserve">- Если какая-то буква, допустим "л", исчезла бы из русского языка алфавита, могла б возникнуть масса необычных слов, например: </w:t>
      </w:r>
      <w:proofErr w:type="spellStart"/>
      <w:r w:rsidRPr="00081685">
        <w:rPr>
          <w:rFonts w:ascii="Tahoma" w:hAnsi="Tahoma" w:cs="Tahoma"/>
          <w:color w:val="000000"/>
        </w:rPr>
        <w:t>коба</w:t>
      </w:r>
      <w:proofErr w:type="spellEnd"/>
      <w:r w:rsidRPr="00081685">
        <w:rPr>
          <w:rFonts w:ascii="Tahoma" w:hAnsi="Tahoma" w:cs="Tahoma"/>
          <w:color w:val="000000"/>
        </w:rPr>
        <w:t xml:space="preserve"> (колба), </w:t>
      </w:r>
      <w:proofErr w:type="spellStart"/>
      <w:r w:rsidRPr="00081685">
        <w:rPr>
          <w:rFonts w:ascii="Tahoma" w:hAnsi="Tahoma" w:cs="Tahoma"/>
          <w:color w:val="000000"/>
        </w:rPr>
        <w:t>пащ</w:t>
      </w:r>
      <w:proofErr w:type="spellEnd"/>
      <w:r w:rsidRPr="00081685">
        <w:rPr>
          <w:rFonts w:ascii="Tahoma" w:hAnsi="Tahoma" w:cs="Tahoma"/>
          <w:color w:val="000000"/>
        </w:rPr>
        <w:t xml:space="preserve"> (плащ), </w:t>
      </w:r>
      <w:proofErr w:type="spellStart"/>
      <w:r w:rsidRPr="00081685">
        <w:rPr>
          <w:rFonts w:ascii="Tahoma" w:hAnsi="Tahoma" w:cs="Tahoma"/>
          <w:color w:val="000000"/>
        </w:rPr>
        <w:t>баон</w:t>
      </w:r>
      <w:proofErr w:type="spellEnd"/>
      <w:r w:rsidRPr="00081685">
        <w:rPr>
          <w:rFonts w:ascii="Tahoma" w:hAnsi="Tahoma" w:cs="Tahoma"/>
          <w:color w:val="000000"/>
        </w:rPr>
        <w:t xml:space="preserve"> (баллон), </w:t>
      </w:r>
      <w:proofErr w:type="spellStart"/>
      <w:r w:rsidRPr="00081685">
        <w:rPr>
          <w:rFonts w:ascii="Tahoma" w:hAnsi="Tahoma" w:cs="Tahoma"/>
          <w:color w:val="000000"/>
        </w:rPr>
        <w:t>сово</w:t>
      </w:r>
      <w:proofErr w:type="spellEnd"/>
      <w:r w:rsidRPr="00081685">
        <w:rPr>
          <w:rFonts w:ascii="Tahoma" w:hAnsi="Tahoma" w:cs="Tahoma"/>
          <w:color w:val="000000"/>
        </w:rPr>
        <w:t xml:space="preserve"> (слово).</w:t>
      </w:r>
    </w:p>
    <w:p w:rsidR="00081685" w:rsidRPr="00081685" w:rsidRDefault="00081685" w:rsidP="00081685">
      <w:pPr>
        <w:pStyle w:val="a3"/>
        <w:shd w:val="clear" w:color="auto" w:fill="FFFFEC"/>
        <w:rPr>
          <w:rFonts w:ascii="Tahoma" w:hAnsi="Tahoma" w:cs="Tahoma"/>
          <w:color w:val="000000"/>
        </w:rPr>
      </w:pPr>
      <w:r w:rsidRPr="00081685">
        <w:rPr>
          <w:rFonts w:ascii="Tahoma" w:hAnsi="Tahoma" w:cs="Tahoma"/>
          <w:color w:val="000000"/>
          <w:u w:val="single"/>
        </w:rPr>
        <w:t>Определите,</w:t>
      </w:r>
      <w:r w:rsidRPr="00081685">
        <w:rPr>
          <w:rStyle w:val="apple-converted-space"/>
          <w:rFonts w:ascii="Tahoma" w:hAnsi="Tahoma" w:cs="Tahoma"/>
          <w:color w:val="000000"/>
          <w:u w:val="single"/>
        </w:rPr>
        <w:t> </w:t>
      </w:r>
      <w:r w:rsidRPr="00081685">
        <w:rPr>
          <w:rFonts w:ascii="Tahoma" w:hAnsi="Tahoma" w:cs="Tahoma"/>
          <w:color w:val="000000"/>
        </w:rPr>
        <w:t xml:space="preserve">какая буква отсутствует в следующих словах, и прочтите их правильно: кот, пут, </w:t>
      </w:r>
      <w:proofErr w:type="spellStart"/>
      <w:r w:rsidRPr="00081685">
        <w:rPr>
          <w:rFonts w:ascii="Tahoma" w:hAnsi="Tahoma" w:cs="Tahoma"/>
          <w:color w:val="000000"/>
        </w:rPr>
        <w:t>потет</w:t>
      </w:r>
      <w:proofErr w:type="spellEnd"/>
      <w:r w:rsidRPr="00081685">
        <w:rPr>
          <w:rFonts w:ascii="Tahoma" w:hAnsi="Tahoma" w:cs="Tahoma"/>
          <w:color w:val="000000"/>
        </w:rPr>
        <w:t xml:space="preserve">, </w:t>
      </w:r>
      <w:proofErr w:type="spellStart"/>
      <w:r w:rsidRPr="00081685">
        <w:rPr>
          <w:rFonts w:ascii="Tahoma" w:hAnsi="Tahoma" w:cs="Tahoma"/>
          <w:color w:val="000000"/>
        </w:rPr>
        <w:t>койдо</w:t>
      </w:r>
      <w:proofErr w:type="spellEnd"/>
      <w:r w:rsidRPr="00081685">
        <w:rPr>
          <w:rFonts w:ascii="Tahoma" w:hAnsi="Tahoma" w:cs="Tahoma"/>
          <w:color w:val="000000"/>
        </w:rPr>
        <w:t xml:space="preserve">, </w:t>
      </w:r>
      <w:proofErr w:type="spellStart"/>
      <w:r w:rsidRPr="00081685">
        <w:rPr>
          <w:rFonts w:ascii="Tahoma" w:hAnsi="Tahoma" w:cs="Tahoma"/>
          <w:color w:val="000000"/>
        </w:rPr>
        <w:t>инг</w:t>
      </w:r>
      <w:proofErr w:type="spellEnd"/>
      <w:r w:rsidRPr="00081685">
        <w:rPr>
          <w:rFonts w:ascii="Tahoma" w:hAnsi="Tahoma" w:cs="Tahoma"/>
          <w:color w:val="000000"/>
        </w:rPr>
        <w:t xml:space="preserve">, </w:t>
      </w:r>
      <w:proofErr w:type="spellStart"/>
      <w:r w:rsidRPr="00081685">
        <w:rPr>
          <w:rFonts w:ascii="Tahoma" w:hAnsi="Tahoma" w:cs="Tahoma"/>
          <w:color w:val="000000"/>
        </w:rPr>
        <w:t>штоа</w:t>
      </w:r>
      <w:proofErr w:type="spellEnd"/>
      <w:r w:rsidRPr="00081685">
        <w:rPr>
          <w:rFonts w:ascii="Tahoma" w:hAnsi="Tahoma" w:cs="Tahoma"/>
          <w:color w:val="000000"/>
        </w:rPr>
        <w:t xml:space="preserve">, пата, </w:t>
      </w:r>
      <w:proofErr w:type="spellStart"/>
      <w:r w:rsidRPr="00081685">
        <w:rPr>
          <w:rFonts w:ascii="Tahoma" w:hAnsi="Tahoma" w:cs="Tahoma"/>
          <w:color w:val="000000"/>
        </w:rPr>
        <w:t>кышка</w:t>
      </w:r>
      <w:proofErr w:type="spellEnd"/>
      <w:r w:rsidRPr="00081685">
        <w:rPr>
          <w:rFonts w:ascii="Tahoma" w:hAnsi="Tahoma" w:cs="Tahoma"/>
          <w:color w:val="000000"/>
        </w:rPr>
        <w:t>.</w:t>
      </w:r>
    </w:p>
    <w:p w:rsidR="00081685" w:rsidRPr="00081685" w:rsidRDefault="00081685" w:rsidP="00081685">
      <w:pPr>
        <w:pStyle w:val="a3"/>
        <w:shd w:val="clear" w:color="auto" w:fill="FFFFEC"/>
        <w:rPr>
          <w:rFonts w:ascii="Tahoma" w:hAnsi="Tahoma" w:cs="Tahoma"/>
          <w:color w:val="000000"/>
        </w:rPr>
      </w:pPr>
      <w:r w:rsidRPr="00081685">
        <w:rPr>
          <w:rFonts w:ascii="Tahoma" w:hAnsi="Tahoma" w:cs="Tahoma"/>
          <w:color w:val="000000"/>
        </w:rPr>
        <w:t>Исключение лишнего слова</w:t>
      </w:r>
    </w:p>
    <w:p w:rsidR="00081685" w:rsidRPr="00081685" w:rsidRDefault="00081685" w:rsidP="00081685">
      <w:pPr>
        <w:pStyle w:val="a3"/>
        <w:shd w:val="clear" w:color="auto" w:fill="FFFFEC"/>
        <w:rPr>
          <w:rFonts w:ascii="Tahoma" w:hAnsi="Tahoma" w:cs="Tahoma"/>
          <w:color w:val="000000"/>
        </w:rPr>
      </w:pPr>
      <w:r w:rsidRPr="00081685">
        <w:rPr>
          <w:rFonts w:ascii="Tahoma" w:hAnsi="Tahoma" w:cs="Tahoma"/>
          <w:color w:val="000000"/>
        </w:rPr>
        <w:t xml:space="preserve">Берутся любые три слова, например «собака», «помидор», «солнце». Надо оставить только те слова, которые обозначают в чем-то сходные предметы, а одно слово «лишнее», не обладающее этим признаком, исключить. Следует найти как можно больше вариантов исключения лишнего слова, а главное — больше признаков, объединяющих каждую оставшуюся пару слов и не присущих исключенному, лишнему. </w:t>
      </w:r>
      <w:proofErr w:type="gramStart"/>
      <w:r w:rsidRPr="00081685">
        <w:rPr>
          <w:rFonts w:ascii="Tahoma" w:hAnsi="Tahoma" w:cs="Tahoma"/>
          <w:color w:val="000000"/>
        </w:rPr>
        <w:t>Не пренебрегая вариантами, которые сразу же напрашиваются (исключить «собаку», а «помидор» и «солнце» оставить, потому что они круглые), желательно искать нестандартные, но в то же время, меткие решения.</w:t>
      </w:r>
      <w:proofErr w:type="gramEnd"/>
    </w:p>
    <w:p w:rsidR="00081685" w:rsidRPr="00081685" w:rsidRDefault="00081685" w:rsidP="00081685">
      <w:pPr>
        <w:pStyle w:val="a3"/>
        <w:shd w:val="clear" w:color="auto" w:fill="FFFFEC"/>
        <w:rPr>
          <w:rFonts w:ascii="Tahoma" w:hAnsi="Tahoma" w:cs="Tahoma"/>
          <w:color w:val="000000"/>
        </w:rPr>
      </w:pPr>
      <w:r w:rsidRPr="00081685">
        <w:rPr>
          <w:rFonts w:ascii="Tahoma" w:hAnsi="Tahoma" w:cs="Tahoma"/>
          <w:color w:val="000000"/>
        </w:rPr>
        <w:lastRenderedPageBreak/>
        <w:t>Задание учит классификации по свойствам.</w:t>
      </w:r>
    </w:p>
    <w:p w:rsidR="00081685" w:rsidRPr="00081685" w:rsidRDefault="00081685" w:rsidP="00081685">
      <w:pPr>
        <w:pStyle w:val="a3"/>
        <w:shd w:val="clear" w:color="auto" w:fill="FFFFEC"/>
        <w:rPr>
          <w:rFonts w:ascii="Tahoma" w:hAnsi="Tahoma" w:cs="Tahoma"/>
          <w:color w:val="000000"/>
        </w:rPr>
      </w:pPr>
      <w:r w:rsidRPr="00081685">
        <w:rPr>
          <w:rFonts w:ascii="Tahoma" w:hAnsi="Tahoma" w:cs="Tahoma"/>
          <w:color w:val="000000"/>
        </w:rPr>
        <w:t>Подбор антонимов</w:t>
      </w:r>
    </w:p>
    <w:p w:rsidR="00081685" w:rsidRPr="00081685" w:rsidRDefault="00081685" w:rsidP="00081685">
      <w:pPr>
        <w:pStyle w:val="a3"/>
        <w:shd w:val="clear" w:color="auto" w:fill="FFFFEC"/>
        <w:rPr>
          <w:rFonts w:ascii="Tahoma" w:hAnsi="Tahoma" w:cs="Tahoma"/>
          <w:color w:val="000000"/>
        </w:rPr>
      </w:pPr>
      <w:r w:rsidRPr="00081685">
        <w:rPr>
          <w:rFonts w:ascii="Tahoma" w:hAnsi="Tahoma" w:cs="Tahoma"/>
          <w:color w:val="000000"/>
        </w:rPr>
        <w:t>Из предложенных слов составьте антонимические группы, включив в них слова противоположные по смыслу.</w:t>
      </w:r>
    </w:p>
    <w:p w:rsidR="00081685" w:rsidRPr="00081685" w:rsidRDefault="00081685" w:rsidP="00081685">
      <w:pPr>
        <w:pStyle w:val="a3"/>
        <w:shd w:val="clear" w:color="auto" w:fill="FFFFEC"/>
        <w:rPr>
          <w:rFonts w:ascii="Tahoma" w:hAnsi="Tahoma" w:cs="Tahoma"/>
          <w:color w:val="000000"/>
        </w:rPr>
      </w:pPr>
      <w:r w:rsidRPr="00081685">
        <w:rPr>
          <w:rFonts w:ascii="Tahoma" w:hAnsi="Tahoma" w:cs="Tahoma"/>
          <w:color w:val="000000"/>
        </w:rPr>
        <w:t>1. Правдивый. 2. Вертикальный. 3. Экспорт. 4. Микро. 5. Авангард</w:t>
      </w:r>
      <w:proofErr w:type="gramStart"/>
      <w:r w:rsidRPr="00081685">
        <w:rPr>
          <w:rFonts w:ascii="Tahoma" w:hAnsi="Tahoma" w:cs="Tahoma"/>
          <w:color w:val="000000"/>
        </w:rPr>
        <w:t>.</w:t>
      </w:r>
      <w:proofErr w:type="gramEnd"/>
      <w:r w:rsidRPr="00081685">
        <w:rPr>
          <w:rFonts w:ascii="Tahoma" w:hAnsi="Tahoma" w:cs="Tahoma"/>
          <w:color w:val="000000"/>
        </w:rPr>
        <w:t xml:space="preserve"> </w:t>
      </w:r>
      <w:proofErr w:type="gramStart"/>
      <w:r w:rsidRPr="00081685">
        <w:rPr>
          <w:rFonts w:ascii="Tahoma" w:hAnsi="Tahoma" w:cs="Tahoma"/>
          <w:color w:val="000000"/>
        </w:rPr>
        <w:t>б</w:t>
      </w:r>
      <w:proofErr w:type="gramEnd"/>
      <w:r w:rsidRPr="00081685">
        <w:rPr>
          <w:rFonts w:ascii="Tahoma" w:hAnsi="Tahoma" w:cs="Tahoma"/>
          <w:color w:val="000000"/>
        </w:rPr>
        <w:t>. Щедрый. 7. Нерадивый. 8. Эксцентричный. 9. Импорт. 10. Рыхлый. 11. Стремительный. 12. Скупой. 13. Брутто. 14. Тощий. 15. Неряшливый. 16. Объективный. 17. Макро. 18. Старательный. 19. Плотный. 20. Прозрачный. 21. Арьергард. 22. Нетто. 23. Упитанный. 24. Опрятный. 25. Субъективный. 26. Медленный. 27. Лживый. 28. Концентричный. 29. Мутный. 30. Горизонтальный.</w:t>
      </w:r>
    </w:p>
    <w:p w:rsidR="00081685" w:rsidRPr="00081685" w:rsidRDefault="00081685" w:rsidP="00081685">
      <w:pPr>
        <w:pStyle w:val="a3"/>
        <w:shd w:val="clear" w:color="auto" w:fill="FFFFEC"/>
        <w:rPr>
          <w:rFonts w:ascii="Tahoma" w:hAnsi="Tahoma" w:cs="Tahoma"/>
          <w:color w:val="000000"/>
        </w:rPr>
      </w:pPr>
      <w:r w:rsidRPr="00081685">
        <w:rPr>
          <w:rFonts w:ascii="Tahoma" w:hAnsi="Tahoma" w:cs="Tahoma"/>
          <w:color w:val="000000"/>
        </w:rPr>
        <w:t>Поработайте еще с одной группой слов с целью поиска пар слов, противоположных по смыслу.</w:t>
      </w:r>
    </w:p>
    <w:p w:rsidR="00081685" w:rsidRPr="00081685" w:rsidRDefault="00081685" w:rsidP="00081685">
      <w:pPr>
        <w:pStyle w:val="a3"/>
        <w:shd w:val="clear" w:color="auto" w:fill="FFFFEC"/>
        <w:rPr>
          <w:rFonts w:ascii="Tahoma" w:hAnsi="Tahoma" w:cs="Tahoma"/>
          <w:color w:val="000000"/>
        </w:rPr>
      </w:pPr>
      <w:proofErr w:type="gramStart"/>
      <w:r w:rsidRPr="00081685">
        <w:rPr>
          <w:rFonts w:ascii="Tahoma" w:hAnsi="Tahoma" w:cs="Tahoma"/>
          <w:color w:val="000000"/>
        </w:rPr>
        <w:t>Польза, дальнозоркий, блондин, болтун, дедукция, ад, передовой, молчун, рай, вред, старт, мрак, поперечный, зрячий, симпатия, индукция, больной, свет, альтруизм, сухой, слепой, отсталый, продольный, здоровый, эгоизм, близорукий, финиш, брюнет, антипатия, влажный.</w:t>
      </w:r>
      <w:proofErr w:type="gramEnd"/>
    </w:p>
    <w:p w:rsidR="00081685" w:rsidRDefault="00081685" w:rsidP="00D23A9E">
      <w:pPr>
        <w:rPr>
          <w:sz w:val="24"/>
          <w:szCs w:val="24"/>
        </w:rPr>
      </w:pPr>
    </w:p>
    <w:p w:rsidR="00DA4E90" w:rsidRDefault="00DA4E90" w:rsidP="00D23A9E">
      <w:pPr>
        <w:rPr>
          <w:sz w:val="24"/>
          <w:szCs w:val="24"/>
        </w:rPr>
      </w:pPr>
    </w:p>
    <w:p w:rsidR="00DA4E90" w:rsidRDefault="00DA4E90" w:rsidP="00D23A9E">
      <w:pPr>
        <w:rPr>
          <w:sz w:val="24"/>
          <w:szCs w:val="24"/>
        </w:rPr>
      </w:pPr>
    </w:p>
    <w:p w:rsidR="00DA4E90" w:rsidRDefault="00DA4E90" w:rsidP="00D23A9E">
      <w:pPr>
        <w:rPr>
          <w:sz w:val="24"/>
          <w:szCs w:val="24"/>
        </w:rPr>
      </w:pPr>
    </w:p>
    <w:p w:rsidR="00DA4E90" w:rsidRDefault="00DA4E90" w:rsidP="00D23A9E">
      <w:pPr>
        <w:rPr>
          <w:sz w:val="24"/>
          <w:szCs w:val="24"/>
        </w:rPr>
      </w:pPr>
    </w:p>
    <w:p w:rsidR="00DA4E90" w:rsidRDefault="00DA4E90" w:rsidP="00D23A9E">
      <w:pPr>
        <w:rPr>
          <w:sz w:val="24"/>
          <w:szCs w:val="24"/>
        </w:rPr>
      </w:pPr>
    </w:p>
    <w:p w:rsidR="00DA4E90" w:rsidRDefault="00DA4E90" w:rsidP="00D23A9E">
      <w:pPr>
        <w:rPr>
          <w:sz w:val="24"/>
          <w:szCs w:val="24"/>
        </w:rPr>
      </w:pPr>
    </w:p>
    <w:p w:rsidR="00DA4E90" w:rsidRDefault="00DA4E90" w:rsidP="00D23A9E">
      <w:pPr>
        <w:rPr>
          <w:sz w:val="24"/>
          <w:szCs w:val="24"/>
        </w:rPr>
      </w:pPr>
    </w:p>
    <w:p w:rsidR="00DA4E90" w:rsidRDefault="00DA4E90" w:rsidP="00D23A9E">
      <w:pPr>
        <w:rPr>
          <w:sz w:val="24"/>
          <w:szCs w:val="24"/>
        </w:rPr>
      </w:pPr>
    </w:p>
    <w:p w:rsidR="00DA4E90" w:rsidRDefault="00DA4E90" w:rsidP="00D23A9E">
      <w:pPr>
        <w:rPr>
          <w:sz w:val="24"/>
          <w:szCs w:val="24"/>
        </w:rPr>
      </w:pPr>
    </w:p>
    <w:p w:rsidR="00DA4E90" w:rsidRDefault="00DA4E90" w:rsidP="00D23A9E">
      <w:pPr>
        <w:rPr>
          <w:sz w:val="24"/>
          <w:szCs w:val="24"/>
        </w:rPr>
      </w:pPr>
    </w:p>
    <w:p w:rsidR="00DA4E90" w:rsidRDefault="00DA4E90" w:rsidP="00D23A9E">
      <w:pPr>
        <w:rPr>
          <w:sz w:val="24"/>
          <w:szCs w:val="24"/>
        </w:rPr>
      </w:pPr>
    </w:p>
    <w:p w:rsidR="00DA4E90" w:rsidRDefault="00DA4E90" w:rsidP="00D23A9E">
      <w:pPr>
        <w:rPr>
          <w:sz w:val="24"/>
          <w:szCs w:val="24"/>
        </w:rPr>
      </w:pPr>
    </w:p>
    <w:p w:rsidR="00DA4E90" w:rsidRDefault="00DA4E90" w:rsidP="00D23A9E">
      <w:pPr>
        <w:rPr>
          <w:sz w:val="24"/>
          <w:szCs w:val="24"/>
        </w:rPr>
      </w:pPr>
    </w:p>
    <w:p w:rsidR="00DA4E90" w:rsidRDefault="00DA4E90" w:rsidP="00D23A9E">
      <w:pPr>
        <w:rPr>
          <w:sz w:val="24"/>
          <w:szCs w:val="24"/>
        </w:rPr>
      </w:pPr>
    </w:p>
    <w:tbl>
      <w:tblPr>
        <w:tblW w:w="5000" w:type="pct"/>
        <w:tblCellSpacing w:w="0" w:type="dxa"/>
        <w:shd w:val="clear" w:color="auto" w:fill="FFFFEC"/>
        <w:tblCellMar>
          <w:top w:w="150" w:type="dxa"/>
          <w:left w:w="150" w:type="dxa"/>
          <w:bottom w:w="150" w:type="dxa"/>
          <w:right w:w="150" w:type="dxa"/>
        </w:tblCellMar>
        <w:tblLook w:val="04A0" w:firstRow="1" w:lastRow="0" w:firstColumn="1" w:lastColumn="0" w:noHBand="0" w:noVBand="1"/>
      </w:tblPr>
      <w:tblGrid>
        <w:gridCol w:w="9655"/>
      </w:tblGrid>
      <w:tr w:rsidR="00DA4E90" w:rsidRPr="00DA4E90" w:rsidTr="00DA4E90">
        <w:trPr>
          <w:tblCellSpacing w:w="0" w:type="dxa"/>
        </w:trPr>
        <w:tc>
          <w:tcPr>
            <w:tcW w:w="0" w:type="auto"/>
            <w:shd w:val="clear" w:color="auto" w:fill="FFFFEC"/>
            <w:vAlign w:val="center"/>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lastRenderedPageBreak/>
              <w:t>Занятие №7</w:t>
            </w:r>
            <w:r w:rsidRPr="00DA4E90">
              <w:rPr>
                <w:rFonts w:ascii="Tahoma" w:eastAsia="Times New Roman" w:hAnsi="Tahoma" w:cs="Tahoma"/>
                <w:color w:val="000000"/>
                <w:sz w:val="24"/>
                <w:szCs w:val="24"/>
                <w:lang w:eastAsia="ru-RU"/>
              </w:rPr>
              <w:t>. Развитие умения классифицировать, определять аналогии и т.д.</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Поиск аналогий</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xml:space="preserve">Называется какой-либо предмет или явление, например «вертолет». Необходимо выписать как можно больше его аналогов, т.е. других предметов, сходных с ним по различным существенным признакам. Следует также систематизировать эти аналоги по группам в зависимости от того, с учетом какого свойства заданного предмета они подбирались. </w:t>
            </w:r>
            <w:proofErr w:type="gramStart"/>
            <w:r w:rsidRPr="00DA4E90">
              <w:rPr>
                <w:rFonts w:ascii="Tahoma" w:eastAsia="Times New Roman" w:hAnsi="Tahoma" w:cs="Tahoma"/>
                <w:color w:val="000000"/>
                <w:sz w:val="24"/>
                <w:szCs w:val="24"/>
                <w:lang w:eastAsia="ru-RU"/>
              </w:rPr>
              <w:t>К примеру, могут быть названы «птица», «бабочка» (летают и садятся), «автобус», «поезд» (транспортные средства), «штопор» и «вертолет» (важные детали вращаются).</w:t>
            </w:r>
            <w:proofErr w:type="gramEnd"/>
            <w:r w:rsidRPr="00DA4E90">
              <w:rPr>
                <w:rFonts w:ascii="Tahoma" w:eastAsia="Times New Roman" w:hAnsi="Tahoma" w:cs="Tahoma"/>
                <w:color w:val="000000"/>
                <w:sz w:val="24"/>
                <w:szCs w:val="24"/>
                <w:lang w:eastAsia="ru-RU"/>
              </w:rPr>
              <w:t xml:space="preserve"> Побеждает тот, кто назвал наибольшее количество групп аналогов.</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Задание направлено на выделение свойств, умение классифицировать по признакам.</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Подбор омонимов</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Омонимы - слова, одинаковые по написанию, но разные по смыслу.</w:t>
            </w:r>
          </w:p>
          <w:p w:rsidR="00DA4E90" w:rsidRPr="00DA4E90" w:rsidRDefault="00DA4E90" w:rsidP="00DA4E90">
            <w:pPr>
              <w:spacing w:after="0" w:line="240" w:lineRule="auto"/>
              <w:rPr>
                <w:rFonts w:ascii="Tahoma" w:eastAsia="Times New Roman" w:hAnsi="Tahoma" w:cs="Tahoma"/>
                <w:color w:val="000000"/>
                <w:sz w:val="24"/>
                <w:szCs w:val="24"/>
                <w:lang w:eastAsia="ru-RU"/>
              </w:rPr>
            </w:pPr>
            <w:proofErr w:type="gramStart"/>
            <w:r w:rsidRPr="00DA4E90">
              <w:rPr>
                <w:rFonts w:ascii="Tahoma" w:eastAsia="Times New Roman" w:hAnsi="Tahoma" w:cs="Tahoma"/>
                <w:color w:val="000000"/>
                <w:sz w:val="24"/>
                <w:szCs w:val="24"/>
                <w:lang w:eastAsia="ru-RU"/>
              </w:rPr>
              <w:t>Объясните смысл следующих омонимов, выберите из них не менее десяти слов и составьте связной рассказ: барашек, атлас, бокс, вал, валка, гусеница, ерш, зарядка, зуб, ворот, каток, ключ, косяк, лопатка, лук, коса, месяц, наряд, очки, проводник, собачка, узел, шашка, язык.</w:t>
            </w:r>
            <w:proofErr w:type="gramEnd"/>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Ответ:</w:t>
            </w:r>
          </w:p>
          <w:tbl>
            <w:tblPr>
              <w:tblW w:w="8363" w:type="dxa"/>
              <w:tblCellSpacing w:w="0" w:type="dxa"/>
              <w:tblCellMar>
                <w:left w:w="0" w:type="dxa"/>
                <w:right w:w="0" w:type="dxa"/>
              </w:tblCellMar>
              <w:tblLook w:val="04A0" w:firstRow="1" w:lastRow="0" w:firstColumn="1" w:lastColumn="0" w:noHBand="0" w:noVBand="1"/>
            </w:tblPr>
            <w:tblGrid>
              <w:gridCol w:w="1487"/>
              <w:gridCol w:w="3143"/>
              <w:gridCol w:w="3658"/>
              <w:gridCol w:w="75"/>
            </w:tblGrid>
            <w:tr w:rsidR="00DA4E90" w:rsidRPr="00DA4E90" w:rsidTr="00DA4E90">
              <w:trPr>
                <w:tblCellSpacing w:w="0" w:type="dxa"/>
              </w:trPr>
              <w:tc>
                <w:tcPr>
                  <w:tcW w:w="1493"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b/>
                      <w:bCs/>
                      <w:color w:val="000000"/>
                      <w:sz w:val="24"/>
                      <w:szCs w:val="24"/>
                      <w:lang w:eastAsia="ru-RU"/>
                    </w:rPr>
                    <w:t>Слова омонимы</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3171"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b/>
                      <w:bCs/>
                      <w:color w:val="000000"/>
                      <w:sz w:val="24"/>
                      <w:szCs w:val="24"/>
                      <w:lang w:eastAsia="ru-RU"/>
                    </w:rPr>
                    <w:t>Понятие 1</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3699" w:type="dxa"/>
                  <w:gridSpan w:val="2"/>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b/>
                      <w:bCs/>
                      <w:color w:val="000000"/>
                      <w:sz w:val="24"/>
                      <w:szCs w:val="24"/>
                      <w:lang w:eastAsia="ru-RU"/>
                    </w:rPr>
                    <w:t>Понятие 2</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r>
            <w:tr w:rsidR="00DA4E90" w:rsidRPr="00DA4E90" w:rsidTr="00DA4E90">
              <w:trPr>
                <w:tblCellSpacing w:w="0" w:type="dxa"/>
              </w:trPr>
              <w:tc>
                <w:tcPr>
                  <w:tcW w:w="1493"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Бокс</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3171"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Вид спорта</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3699" w:type="dxa"/>
                  <w:gridSpan w:val="2"/>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Изолированное помещение, камера</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r>
            <w:tr w:rsidR="00DA4E90" w:rsidRPr="00DA4E90" w:rsidTr="00DA4E90">
              <w:trPr>
                <w:tblCellSpacing w:w="0" w:type="dxa"/>
              </w:trPr>
              <w:tc>
                <w:tcPr>
                  <w:tcW w:w="1493"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Каток</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3171"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Ледяная площадка для катания на коньках</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3699" w:type="dxa"/>
                  <w:gridSpan w:val="2"/>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Дорожно-строительная машина</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r>
            <w:tr w:rsidR="00DA4E90" w:rsidRPr="00DA4E90" w:rsidTr="00DA4E90">
              <w:trPr>
                <w:tblCellSpacing w:w="0" w:type="dxa"/>
              </w:trPr>
              <w:tc>
                <w:tcPr>
                  <w:tcW w:w="1493"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Зарядка</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3171"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Утренние физические упражнения</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3699" w:type="dxa"/>
                  <w:gridSpan w:val="2"/>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Насыщение энергией аккумулятора</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r>
            <w:tr w:rsidR="00DA4E90" w:rsidRPr="00DA4E90" w:rsidTr="00DA4E90">
              <w:trPr>
                <w:tblCellSpacing w:w="0" w:type="dxa"/>
              </w:trPr>
              <w:tc>
                <w:tcPr>
                  <w:tcW w:w="1493"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Проводник</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3171"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Вагонный кондуктор</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3699" w:type="dxa"/>
                  <w:gridSpan w:val="2"/>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Вещество, обладающее большой электропроводностью</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r>
            <w:tr w:rsidR="00DA4E90" w:rsidRPr="00DA4E90" w:rsidTr="00DA4E90">
              <w:trPr>
                <w:tblCellSpacing w:w="0" w:type="dxa"/>
              </w:trPr>
              <w:tc>
                <w:tcPr>
                  <w:tcW w:w="1493"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Ключ</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3171"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Устройство для отпирания и запирания замков</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3699" w:type="dxa"/>
                  <w:gridSpan w:val="2"/>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Простейший передатчик телеграфных сигналов</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r>
            <w:tr w:rsidR="00DA4E90" w:rsidRPr="00DA4E90" w:rsidTr="00DA4E90">
              <w:trPr>
                <w:tblCellSpacing w:w="0" w:type="dxa"/>
              </w:trPr>
              <w:tc>
                <w:tcPr>
                  <w:tcW w:w="1493"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Ерш</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3171"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Рыба</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3699" w:type="dxa"/>
                  <w:gridSpan w:val="2"/>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Приспособление для чистки бутылок</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r>
            <w:tr w:rsidR="00DA4E90" w:rsidRPr="00DA4E90" w:rsidTr="00DA4E90">
              <w:trPr>
                <w:tblCellSpacing w:w="0" w:type="dxa"/>
              </w:trPr>
              <w:tc>
                <w:tcPr>
                  <w:tcW w:w="1493"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Гусеница</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3171"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Личинка бабочки</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3699" w:type="dxa"/>
                  <w:gridSpan w:val="2"/>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Движитель трактора</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r>
            <w:tr w:rsidR="00DA4E90" w:rsidRPr="00DA4E90" w:rsidTr="00DA4E90">
              <w:trPr>
                <w:tblCellSpacing w:w="0" w:type="dxa"/>
              </w:trPr>
              <w:tc>
                <w:tcPr>
                  <w:tcW w:w="1493"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Вилка</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3171"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Приспособление для еды</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3699" w:type="dxa"/>
                  <w:gridSpan w:val="2"/>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Часть велосипеда</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r>
            <w:tr w:rsidR="00DA4E90" w:rsidRPr="00DA4E90" w:rsidTr="00DA4E90">
              <w:trPr>
                <w:tblCellSpacing w:w="0" w:type="dxa"/>
              </w:trPr>
              <w:tc>
                <w:tcPr>
                  <w:tcW w:w="1493"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Ворот</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3171"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Воротник</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3699" w:type="dxa"/>
                  <w:gridSpan w:val="2"/>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Простейшая грузоподъемная машина</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lastRenderedPageBreak/>
                    <w:t> </w:t>
                  </w:r>
                </w:p>
              </w:tc>
            </w:tr>
            <w:tr w:rsidR="00DA4E90" w:rsidRPr="00DA4E90" w:rsidTr="00DA4E90">
              <w:trPr>
                <w:tblCellSpacing w:w="0" w:type="dxa"/>
              </w:trPr>
              <w:tc>
                <w:tcPr>
                  <w:tcW w:w="1493"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lastRenderedPageBreak/>
                    <w:t>Наряд</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3171"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Документ</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3699" w:type="dxa"/>
                  <w:gridSpan w:val="2"/>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Группа военнослужащих</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r>
            <w:tr w:rsidR="00DA4E90" w:rsidRPr="00DA4E90" w:rsidTr="00DA4E90">
              <w:trPr>
                <w:tblCellSpacing w:w="0" w:type="dxa"/>
              </w:trPr>
              <w:tc>
                <w:tcPr>
                  <w:tcW w:w="1493"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Косяк</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3171"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Стая рыб, птиц</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3699" w:type="dxa"/>
                  <w:gridSpan w:val="2"/>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Боковые брусья рамы</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r>
            <w:tr w:rsidR="00DA4E90" w:rsidRPr="00DA4E90" w:rsidTr="00DA4E90">
              <w:trPr>
                <w:tblCellSpacing w:w="0" w:type="dxa"/>
              </w:trPr>
              <w:tc>
                <w:tcPr>
                  <w:tcW w:w="1493"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Зуб</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3171"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Часть черепа</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3686"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Деталь шестерни</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0" w:type="auto"/>
                  <w:tcBorders>
                    <w:top w:val="nil"/>
                    <w:left w:val="nil"/>
                    <w:bottom w:val="nil"/>
                    <w:right w:val="nil"/>
                  </w:tcBorders>
                  <w:shd w:val="clear" w:color="auto" w:fill="auto"/>
                  <w:vAlign w:val="center"/>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r>
            <w:tr w:rsidR="00DA4E90" w:rsidRPr="00DA4E90" w:rsidTr="00DA4E90">
              <w:trPr>
                <w:tblCellSpacing w:w="0" w:type="dxa"/>
              </w:trPr>
              <w:tc>
                <w:tcPr>
                  <w:tcW w:w="1493"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Собачка</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3171"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Домашнее животное</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3686"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Опорная часть механизма</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0" w:type="auto"/>
                  <w:tcBorders>
                    <w:top w:val="nil"/>
                    <w:left w:val="nil"/>
                    <w:bottom w:val="nil"/>
                    <w:right w:val="nil"/>
                  </w:tcBorders>
                  <w:shd w:val="clear" w:color="auto" w:fill="auto"/>
                  <w:vAlign w:val="center"/>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r>
            <w:tr w:rsidR="00DA4E90" w:rsidRPr="00DA4E90" w:rsidTr="00DA4E90">
              <w:trPr>
                <w:tblCellSpacing w:w="0" w:type="dxa"/>
              </w:trPr>
              <w:tc>
                <w:tcPr>
                  <w:tcW w:w="1493"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Лук</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3171"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xml:space="preserve">Растение семейства </w:t>
                  </w:r>
                  <w:proofErr w:type="gramStart"/>
                  <w:r w:rsidRPr="00DA4E90">
                    <w:rPr>
                      <w:rFonts w:ascii="Tahoma" w:eastAsia="Times New Roman" w:hAnsi="Tahoma" w:cs="Tahoma"/>
                      <w:color w:val="000000"/>
                      <w:sz w:val="24"/>
                      <w:szCs w:val="24"/>
                      <w:lang w:eastAsia="ru-RU"/>
                    </w:rPr>
                    <w:t>лилейных</w:t>
                  </w:r>
                  <w:proofErr w:type="gramEnd"/>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3686"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Спортивный снаряд</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0" w:type="auto"/>
                  <w:tcBorders>
                    <w:top w:val="nil"/>
                    <w:left w:val="nil"/>
                    <w:bottom w:val="nil"/>
                    <w:right w:val="nil"/>
                  </w:tcBorders>
                  <w:shd w:val="clear" w:color="auto" w:fill="auto"/>
                  <w:vAlign w:val="center"/>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r>
            <w:tr w:rsidR="00DA4E90" w:rsidRPr="00DA4E90" w:rsidTr="00DA4E90">
              <w:trPr>
                <w:tblCellSpacing w:w="0" w:type="dxa"/>
              </w:trPr>
              <w:tc>
                <w:tcPr>
                  <w:tcW w:w="1493"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Лопатка</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3171"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Верхняя часть скелета</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3686"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Деталь турбины</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0" w:type="auto"/>
                  <w:tcBorders>
                    <w:top w:val="nil"/>
                    <w:left w:val="nil"/>
                    <w:bottom w:val="nil"/>
                    <w:right w:val="nil"/>
                  </w:tcBorders>
                  <w:shd w:val="clear" w:color="auto" w:fill="auto"/>
                  <w:vAlign w:val="center"/>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r>
            <w:tr w:rsidR="00DA4E90" w:rsidRPr="00DA4E90" w:rsidTr="00DA4E90">
              <w:trPr>
                <w:tblCellSpacing w:w="0" w:type="dxa"/>
              </w:trPr>
              <w:tc>
                <w:tcPr>
                  <w:tcW w:w="1493"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Барашек</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3171"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Маленький баран</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3686"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Гайка-барашек</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0" w:type="auto"/>
                  <w:tcBorders>
                    <w:top w:val="nil"/>
                    <w:left w:val="nil"/>
                    <w:bottom w:val="nil"/>
                    <w:right w:val="nil"/>
                  </w:tcBorders>
                  <w:shd w:val="clear" w:color="auto" w:fill="auto"/>
                  <w:vAlign w:val="center"/>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r>
            <w:tr w:rsidR="00DA4E90" w:rsidRPr="00DA4E90" w:rsidTr="00DA4E90">
              <w:trPr>
                <w:tblCellSpacing w:w="0" w:type="dxa"/>
              </w:trPr>
              <w:tc>
                <w:tcPr>
                  <w:tcW w:w="1493"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Месяц</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3171"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Луна</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3686"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1/12 часть года</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0" w:type="auto"/>
                  <w:tcBorders>
                    <w:top w:val="nil"/>
                    <w:left w:val="nil"/>
                    <w:bottom w:val="nil"/>
                    <w:right w:val="nil"/>
                  </w:tcBorders>
                  <w:shd w:val="clear" w:color="auto" w:fill="auto"/>
                  <w:vAlign w:val="center"/>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r>
            <w:tr w:rsidR="00DA4E90" w:rsidRPr="00DA4E90" w:rsidTr="00DA4E90">
              <w:trPr>
                <w:tblCellSpacing w:w="0" w:type="dxa"/>
              </w:trPr>
              <w:tc>
                <w:tcPr>
                  <w:tcW w:w="1493"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Очки</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3171"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Устройство для выправления зрения</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3686"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Единицы счета в играх</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0" w:type="auto"/>
                  <w:tcBorders>
                    <w:top w:val="nil"/>
                    <w:left w:val="nil"/>
                    <w:bottom w:val="nil"/>
                    <w:right w:val="nil"/>
                  </w:tcBorders>
                  <w:shd w:val="clear" w:color="auto" w:fill="auto"/>
                  <w:vAlign w:val="center"/>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r>
            <w:tr w:rsidR="00DA4E90" w:rsidRPr="00DA4E90" w:rsidTr="00DA4E90">
              <w:trPr>
                <w:tblCellSpacing w:w="0" w:type="dxa"/>
              </w:trPr>
              <w:tc>
                <w:tcPr>
                  <w:tcW w:w="1493"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Шашка</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3171"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Холодное оружие</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3686"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Фишка для игры в шашки</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0" w:type="auto"/>
                  <w:tcBorders>
                    <w:top w:val="nil"/>
                    <w:left w:val="nil"/>
                    <w:bottom w:val="nil"/>
                    <w:right w:val="nil"/>
                  </w:tcBorders>
                  <w:shd w:val="clear" w:color="auto" w:fill="auto"/>
                  <w:vAlign w:val="center"/>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r>
            <w:tr w:rsidR="00DA4E90" w:rsidRPr="00DA4E90" w:rsidTr="00DA4E90">
              <w:trPr>
                <w:tblCellSpacing w:w="0" w:type="dxa"/>
              </w:trPr>
              <w:tc>
                <w:tcPr>
                  <w:tcW w:w="1493"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Узел</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3171"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Место связывания двух концов веревки</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3686"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Мера скорости движения судов</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0" w:type="auto"/>
                  <w:tcBorders>
                    <w:top w:val="nil"/>
                    <w:left w:val="nil"/>
                    <w:bottom w:val="nil"/>
                    <w:right w:val="nil"/>
                  </w:tcBorders>
                  <w:shd w:val="clear" w:color="auto" w:fill="auto"/>
                  <w:vAlign w:val="center"/>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r>
            <w:tr w:rsidR="00DA4E90" w:rsidRPr="00DA4E90" w:rsidTr="00DA4E90">
              <w:trPr>
                <w:tblCellSpacing w:w="0" w:type="dxa"/>
              </w:trPr>
              <w:tc>
                <w:tcPr>
                  <w:tcW w:w="1493"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Атлас</w:t>
                  </w:r>
                </w:p>
              </w:tc>
              <w:tc>
                <w:tcPr>
                  <w:tcW w:w="3171"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Вид ткани</w:t>
                  </w:r>
                </w:p>
              </w:tc>
              <w:tc>
                <w:tcPr>
                  <w:tcW w:w="3686"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Сборник карт</w:t>
                  </w:r>
                </w:p>
              </w:tc>
              <w:tc>
                <w:tcPr>
                  <w:tcW w:w="0" w:type="auto"/>
                  <w:tcBorders>
                    <w:top w:val="nil"/>
                    <w:left w:val="nil"/>
                    <w:bottom w:val="nil"/>
                    <w:right w:val="nil"/>
                  </w:tcBorders>
                  <w:shd w:val="clear" w:color="auto" w:fill="auto"/>
                  <w:vAlign w:val="center"/>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r>
            <w:tr w:rsidR="00DA4E90" w:rsidRPr="00DA4E90" w:rsidTr="00DA4E90">
              <w:trPr>
                <w:tblCellSpacing w:w="0" w:type="dxa"/>
              </w:trPr>
              <w:tc>
                <w:tcPr>
                  <w:tcW w:w="1493"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Коса</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3171"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Орудие для скашивания травы</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3686"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Плетеный пучок волоса</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0" w:type="auto"/>
                  <w:tcBorders>
                    <w:top w:val="nil"/>
                    <w:left w:val="nil"/>
                    <w:bottom w:val="nil"/>
                    <w:right w:val="nil"/>
                  </w:tcBorders>
                  <w:shd w:val="clear" w:color="auto" w:fill="auto"/>
                  <w:vAlign w:val="center"/>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r>
            <w:tr w:rsidR="00DA4E90" w:rsidRPr="00DA4E90" w:rsidTr="00DA4E90">
              <w:trPr>
                <w:tblCellSpacing w:w="0" w:type="dxa"/>
              </w:trPr>
              <w:tc>
                <w:tcPr>
                  <w:tcW w:w="1493"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Вал</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3171"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Вращающаяся деталь машины</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3686"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Высокая волна</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0" w:type="auto"/>
                  <w:tcBorders>
                    <w:top w:val="nil"/>
                    <w:left w:val="nil"/>
                    <w:bottom w:val="nil"/>
                    <w:right w:val="nil"/>
                  </w:tcBorders>
                  <w:shd w:val="clear" w:color="auto" w:fill="auto"/>
                  <w:vAlign w:val="center"/>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r>
            <w:tr w:rsidR="00DA4E90" w:rsidRPr="00DA4E90" w:rsidTr="00DA4E90">
              <w:trPr>
                <w:tblCellSpacing w:w="0" w:type="dxa"/>
              </w:trPr>
              <w:tc>
                <w:tcPr>
                  <w:tcW w:w="1493"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Язык</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3171"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Ударная часть колокола</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c>
                <w:tcPr>
                  <w:tcW w:w="3686" w:type="dxa"/>
                  <w:tcBorders>
                    <w:top w:val="nil"/>
                    <w:left w:val="nil"/>
                    <w:bottom w:val="nil"/>
                    <w:right w:val="nil"/>
                  </w:tcBorders>
                  <w:shd w:val="clear" w:color="auto" w:fill="auto"/>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Важнейшее средство человеческого общения</w:t>
                  </w:r>
                </w:p>
              </w:tc>
              <w:tc>
                <w:tcPr>
                  <w:tcW w:w="0" w:type="auto"/>
                  <w:tcBorders>
                    <w:top w:val="nil"/>
                    <w:left w:val="nil"/>
                    <w:bottom w:val="nil"/>
                    <w:right w:val="nil"/>
                  </w:tcBorders>
                  <w:shd w:val="clear" w:color="auto" w:fill="auto"/>
                  <w:vAlign w:val="center"/>
                  <w:hideMark/>
                </w:tcPr>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tc>
            </w:tr>
          </w:tbl>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Поиск соединительных звеньев</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Задаются два предмета, например, «лопата» и «автомобиль». Надо назвать предметы, являющиеся как бы «переходным мостиком» от первого ко второму. Называемые предметы должны иметь четкую логическую связь с обоими заданными предметами. К примеру, в данном случае это могут быть «экскаватор» (сходен с лопатой по функции, а с автомобилем входит в одну группу — транспортные средства), «рабочий» (он копает лопатой и одновременно является владельцем автомобиля). Допускается использование и двух-трех соединительных звеньев («лопата» — «тачка» — «прицеп» — «автомобиль»). Особое внимание обращается на четкое обоснование и раскрытие содержания каждой связи</w:t>
            </w:r>
            <w:proofErr w:type="gramStart"/>
            <w:r w:rsidRPr="00DA4E90">
              <w:rPr>
                <w:rFonts w:ascii="Tahoma" w:eastAsia="Times New Roman" w:hAnsi="Tahoma" w:cs="Tahoma"/>
                <w:color w:val="000000"/>
                <w:sz w:val="24"/>
                <w:szCs w:val="24"/>
                <w:lang w:eastAsia="ru-RU"/>
              </w:rPr>
              <w:t xml:space="preserve"> М</w:t>
            </w:r>
            <w:proofErr w:type="gramEnd"/>
            <w:r w:rsidRPr="00DA4E90">
              <w:rPr>
                <w:rFonts w:ascii="Tahoma" w:eastAsia="Times New Roman" w:hAnsi="Tahoma" w:cs="Tahoma"/>
                <w:color w:val="000000"/>
                <w:sz w:val="24"/>
                <w:szCs w:val="24"/>
                <w:lang w:eastAsia="ru-RU"/>
              </w:rPr>
              <w:t>ежду соседними элементами цепочки. Победитель тот, кто дал больше аргументированных вариантов решения.</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Задание позволяет легко устанавливать связи между предметами и явлениями.</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lastRenderedPageBreak/>
              <w:t>Подбор синонимов</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Из данных слов составьте синонимические группы, включив в них близкие по смыслу слова.</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1. Властелин. 2. Быстрый. 3. Материк. 4. Воля. 5. Портьера. 6. Владыка. 7. Истинный. 8. Свобода. 9. Континент. 10. Властитель. 11. Наготове. 12. Подлинный. 13. Независимость. 14. Занавеска. 15. Повелитель. 16. Штора. 17. Стремительный. 18. Начеку. 19. Настоящий. 20. Гардина. 21. Господин. 22. Действительный. 23. Настороже. 24. Скорый.</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Продолжайте работу по поиску синонимов еще в пяти группах слов.</w:t>
            </w:r>
          </w:p>
          <w:p w:rsidR="00DA4E90" w:rsidRPr="00DA4E90" w:rsidRDefault="00DA4E90" w:rsidP="00DA4E90">
            <w:pPr>
              <w:spacing w:after="0" w:line="240" w:lineRule="auto"/>
              <w:rPr>
                <w:rFonts w:ascii="Tahoma" w:eastAsia="Times New Roman" w:hAnsi="Tahoma" w:cs="Tahoma"/>
                <w:color w:val="000000"/>
                <w:sz w:val="24"/>
                <w:szCs w:val="24"/>
                <w:lang w:eastAsia="ru-RU"/>
              </w:rPr>
            </w:pPr>
            <w:proofErr w:type="gramStart"/>
            <w:r w:rsidRPr="00DA4E90">
              <w:rPr>
                <w:rFonts w:ascii="Tahoma" w:eastAsia="Times New Roman" w:hAnsi="Tahoma" w:cs="Tahoma"/>
                <w:color w:val="000000"/>
                <w:sz w:val="24"/>
                <w:szCs w:val="24"/>
                <w:lang w:eastAsia="ru-RU"/>
              </w:rPr>
              <w:t>- Мастер, стыд, календарь, инвалид, выговор, образец, интервал, искусник, бесчестье, внушение, месяцеслов, пробка, позор, убогий, пример, калека, нагоняй, пауза, виртуоз, увечный, перерыв, нахлобучка, численник, передышка.</w:t>
            </w:r>
            <w:proofErr w:type="gramEnd"/>
          </w:p>
          <w:p w:rsidR="00DA4E90" w:rsidRPr="00DA4E90" w:rsidRDefault="00DA4E90" w:rsidP="00DA4E90">
            <w:pPr>
              <w:spacing w:after="0" w:line="240" w:lineRule="auto"/>
              <w:rPr>
                <w:rFonts w:ascii="Tahoma" w:eastAsia="Times New Roman" w:hAnsi="Tahoma" w:cs="Tahoma"/>
                <w:color w:val="000000"/>
                <w:sz w:val="24"/>
                <w:szCs w:val="24"/>
                <w:lang w:eastAsia="ru-RU"/>
              </w:rPr>
            </w:pPr>
            <w:proofErr w:type="gramStart"/>
            <w:r w:rsidRPr="00DA4E90">
              <w:rPr>
                <w:rFonts w:ascii="Tahoma" w:eastAsia="Times New Roman" w:hAnsi="Tahoma" w:cs="Tahoma"/>
                <w:color w:val="000000"/>
                <w:sz w:val="24"/>
                <w:szCs w:val="24"/>
                <w:lang w:eastAsia="ru-RU"/>
              </w:rPr>
              <w:t xml:space="preserve">- Канделябр, кандалы, излишний, укол, соблазн, ухватка, делец, подсвечник, инъекция, бесполезный, воротила, цепи, канитель, лишний, искушение, хватка, предприниматель, оковы, волынка, ненужный, </w:t>
            </w:r>
            <w:proofErr w:type="spellStart"/>
            <w:r w:rsidRPr="00DA4E90">
              <w:rPr>
                <w:rFonts w:ascii="Tahoma" w:eastAsia="Times New Roman" w:hAnsi="Tahoma" w:cs="Tahoma"/>
                <w:color w:val="000000"/>
                <w:sz w:val="24"/>
                <w:szCs w:val="24"/>
                <w:lang w:eastAsia="ru-RU"/>
              </w:rPr>
              <w:t>вырыскивание</w:t>
            </w:r>
            <w:proofErr w:type="spellEnd"/>
            <w:r w:rsidRPr="00DA4E90">
              <w:rPr>
                <w:rFonts w:ascii="Tahoma" w:eastAsia="Times New Roman" w:hAnsi="Tahoma" w:cs="Tahoma"/>
                <w:color w:val="000000"/>
                <w:sz w:val="24"/>
                <w:szCs w:val="24"/>
                <w:lang w:eastAsia="ru-RU"/>
              </w:rPr>
              <w:t>, никчемный, морока, сноровка.</w:t>
            </w:r>
            <w:proofErr w:type="gramEnd"/>
          </w:p>
          <w:p w:rsidR="00DA4E90" w:rsidRPr="00DA4E90" w:rsidRDefault="00DA4E90" w:rsidP="00DA4E90">
            <w:pPr>
              <w:spacing w:after="0" w:line="240" w:lineRule="auto"/>
              <w:rPr>
                <w:rFonts w:ascii="Tahoma" w:eastAsia="Times New Roman" w:hAnsi="Tahoma" w:cs="Tahoma"/>
                <w:color w:val="000000"/>
                <w:sz w:val="24"/>
                <w:szCs w:val="24"/>
                <w:lang w:eastAsia="ru-RU"/>
              </w:rPr>
            </w:pPr>
            <w:proofErr w:type="gramStart"/>
            <w:r w:rsidRPr="00DA4E90">
              <w:rPr>
                <w:rFonts w:ascii="Tahoma" w:eastAsia="Times New Roman" w:hAnsi="Tahoma" w:cs="Tahoma"/>
                <w:color w:val="000000"/>
                <w:sz w:val="24"/>
                <w:szCs w:val="24"/>
                <w:lang w:eastAsia="ru-RU"/>
              </w:rPr>
              <w:t>- Доблесть, период, фокус, лента, лоск, глубинка, вклад, прихоть, геройство, фантазия, стадия, кювет, глянец, фаза, каприз, блеск, канава, этап, причуда, ступень, провинция, ров, вычура, периферия.</w:t>
            </w:r>
            <w:proofErr w:type="gramEnd"/>
          </w:p>
          <w:p w:rsidR="00DA4E90" w:rsidRPr="00DA4E90" w:rsidRDefault="00DA4E90" w:rsidP="00DA4E90">
            <w:pPr>
              <w:spacing w:after="0" w:line="240" w:lineRule="auto"/>
              <w:rPr>
                <w:rFonts w:ascii="Tahoma" w:eastAsia="Times New Roman" w:hAnsi="Tahoma" w:cs="Tahoma"/>
                <w:color w:val="000000"/>
                <w:sz w:val="24"/>
                <w:szCs w:val="24"/>
                <w:lang w:eastAsia="ru-RU"/>
              </w:rPr>
            </w:pPr>
            <w:proofErr w:type="gramStart"/>
            <w:r w:rsidRPr="00DA4E90">
              <w:rPr>
                <w:rFonts w:ascii="Tahoma" w:eastAsia="Times New Roman" w:hAnsi="Tahoma" w:cs="Tahoma"/>
                <w:color w:val="000000"/>
                <w:sz w:val="24"/>
                <w:szCs w:val="24"/>
                <w:lang w:eastAsia="ru-RU"/>
              </w:rPr>
              <w:t>- Трезвый, секретно, бездельник, зряшный, лодырь, штурм, волнение, агрессор, разумный, тщетный, захватчик, лентяй, здравый, тайно, смятение, негласно, безуспешный, тревога, шалопай, атака, бесплодный, беспокойство, лоботряс, напрасный.</w:t>
            </w:r>
            <w:proofErr w:type="gramEnd"/>
          </w:p>
          <w:p w:rsidR="00DA4E90" w:rsidRPr="00DA4E90" w:rsidRDefault="00DA4E90" w:rsidP="00DA4E90">
            <w:pPr>
              <w:spacing w:after="0" w:line="240" w:lineRule="auto"/>
              <w:rPr>
                <w:rFonts w:ascii="Tahoma" w:eastAsia="Times New Roman" w:hAnsi="Tahoma" w:cs="Tahoma"/>
                <w:color w:val="000000"/>
                <w:sz w:val="24"/>
                <w:szCs w:val="24"/>
                <w:lang w:eastAsia="ru-RU"/>
              </w:rPr>
            </w:pPr>
            <w:proofErr w:type="gramStart"/>
            <w:r w:rsidRPr="00DA4E90">
              <w:rPr>
                <w:rFonts w:ascii="Tahoma" w:eastAsia="Times New Roman" w:hAnsi="Tahoma" w:cs="Tahoma"/>
                <w:color w:val="000000"/>
                <w:sz w:val="24"/>
                <w:szCs w:val="24"/>
                <w:lang w:eastAsia="ru-RU"/>
              </w:rPr>
              <w:t>- Грань, одежда, остов, фигура, туалет, костяк, промозглый, иносказательный, мера, тип, одеяние, одиноко, сырой, скелет, платье, предел, сиротливо, наряд, рубеж, аллегорический, костюм, образ, влажный, облачение.</w:t>
            </w:r>
            <w:proofErr w:type="gramEnd"/>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Заблудившийся рассказчик</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xml:space="preserve">Участники рассаживаются в круг. Ведущий назначает тему разговора. Один из участников начинает развивать ее, а затем, следуя за случайными ассоциациями, уводит разговор в сторону. Он перескакивает с одной темы на другую, затем на третью, </w:t>
            </w:r>
            <w:proofErr w:type="gramStart"/>
            <w:r w:rsidRPr="00DA4E90">
              <w:rPr>
                <w:rFonts w:ascii="Tahoma" w:eastAsia="Times New Roman" w:hAnsi="Tahoma" w:cs="Tahoma"/>
                <w:color w:val="000000"/>
                <w:sz w:val="24"/>
                <w:szCs w:val="24"/>
                <w:lang w:eastAsia="ru-RU"/>
              </w:rPr>
              <w:t>стремится</w:t>
            </w:r>
            <w:proofErr w:type="gramEnd"/>
            <w:r w:rsidRPr="00DA4E90">
              <w:rPr>
                <w:rFonts w:ascii="Tahoma" w:eastAsia="Times New Roman" w:hAnsi="Tahoma" w:cs="Tahoma"/>
                <w:color w:val="000000"/>
                <w:sz w:val="24"/>
                <w:szCs w:val="24"/>
                <w:lang w:eastAsia="ru-RU"/>
              </w:rPr>
              <w:t xml:space="preserve"> как можно лучше «запутать» свое повествование. Затем </w:t>
            </w:r>
            <w:proofErr w:type="gramStart"/>
            <w:r w:rsidRPr="00DA4E90">
              <w:rPr>
                <w:rFonts w:ascii="Tahoma" w:eastAsia="Times New Roman" w:hAnsi="Tahoma" w:cs="Tahoma"/>
                <w:color w:val="000000"/>
                <w:sz w:val="24"/>
                <w:szCs w:val="24"/>
                <w:lang w:eastAsia="ru-RU"/>
              </w:rPr>
              <w:t>говорящий</w:t>
            </w:r>
            <w:proofErr w:type="gramEnd"/>
            <w:r w:rsidRPr="00DA4E90">
              <w:rPr>
                <w:rFonts w:ascii="Tahoma" w:eastAsia="Times New Roman" w:hAnsi="Tahoma" w:cs="Tahoma"/>
                <w:color w:val="000000"/>
                <w:sz w:val="24"/>
                <w:szCs w:val="24"/>
                <w:lang w:eastAsia="ru-RU"/>
              </w:rPr>
              <w:t xml:space="preserve"> жестом передает слово другому участнику. Слово может быть передано любому, поэтому за ходом игры следят все. Тот, на кого упал выбор, должен «распутать» разговор, т.е. кратко пройтись по всем ассоциативным переключениям своего предшественника в обратном порядке — от конца к началу. Он возвращается к исходной, предложенной ведущим, теме. Затем сам «запутывает» разговор, передает слово кому-то другому, и так далее.</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pict>
                <v:rect id="_x0000_i1027" style="width:0;height:1.5pt" o:hralign="center" o:hrstd="t" o:hr="t" fillcolor="#aca899" stroked="f"/>
              </w:pic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w:t>
            </w:r>
          </w:p>
          <w:p w:rsidR="00DA4E90" w:rsidRDefault="00DA4E90" w:rsidP="00DA4E90">
            <w:pPr>
              <w:spacing w:after="0" w:line="240" w:lineRule="auto"/>
              <w:rPr>
                <w:rFonts w:ascii="Tahoma" w:eastAsia="Times New Roman" w:hAnsi="Tahoma" w:cs="Tahoma"/>
                <w:color w:val="000000"/>
                <w:sz w:val="24"/>
                <w:szCs w:val="24"/>
                <w:lang w:eastAsia="ru-RU"/>
              </w:rPr>
            </w:pPr>
          </w:p>
          <w:p w:rsidR="00DA4E90" w:rsidRDefault="00DA4E90" w:rsidP="00DA4E90">
            <w:pPr>
              <w:spacing w:after="0" w:line="240" w:lineRule="auto"/>
              <w:rPr>
                <w:rFonts w:ascii="Tahoma" w:eastAsia="Times New Roman" w:hAnsi="Tahoma" w:cs="Tahoma"/>
                <w:color w:val="000000"/>
                <w:sz w:val="24"/>
                <w:szCs w:val="24"/>
                <w:lang w:eastAsia="ru-RU"/>
              </w:rPr>
            </w:pPr>
          </w:p>
          <w:p w:rsidR="00DA4E90" w:rsidRDefault="00DA4E90" w:rsidP="00DA4E90">
            <w:pPr>
              <w:spacing w:after="0" w:line="240" w:lineRule="auto"/>
              <w:rPr>
                <w:rFonts w:ascii="Tahoma" w:eastAsia="Times New Roman" w:hAnsi="Tahoma" w:cs="Tahoma"/>
                <w:color w:val="000000"/>
                <w:sz w:val="24"/>
                <w:szCs w:val="24"/>
                <w:lang w:eastAsia="ru-RU"/>
              </w:rPr>
            </w:pPr>
          </w:p>
          <w:p w:rsidR="00DA4E90" w:rsidRDefault="00DA4E90" w:rsidP="00DA4E90">
            <w:pPr>
              <w:spacing w:after="0" w:line="240" w:lineRule="auto"/>
              <w:rPr>
                <w:rFonts w:ascii="Tahoma" w:eastAsia="Times New Roman" w:hAnsi="Tahoma" w:cs="Tahoma"/>
                <w:color w:val="000000"/>
                <w:sz w:val="24"/>
                <w:szCs w:val="24"/>
                <w:lang w:eastAsia="ru-RU"/>
              </w:rPr>
            </w:pPr>
          </w:p>
          <w:p w:rsidR="00DA4E90" w:rsidRDefault="00DA4E90" w:rsidP="00DA4E90">
            <w:pPr>
              <w:spacing w:after="0" w:line="240" w:lineRule="auto"/>
              <w:rPr>
                <w:rFonts w:ascii="Tahoma" w:eastAsia="Times New Roman" w:hAnsi="Tahoma" w:cs="Tahoma"/>
                <w:color w:val="000000"/>
                <w:sz w:val="24"/>
                <w:szCs w:val="24"/>
                <w:lang w:eastAsia="ru-RU"/>
              </w:rPr>
            </w:pPr>
          </w:p>
          <w:p w:rsidR="00DA4E90" w:rsidRDefault="00DA4E90" w:rsidP="00DA4E90">
            <w:pPr>
              <w:spacing w:after="0" w:line="240" w:lineRule="auto"/>
              <w:rPr>
                <w:rFonts w:ascii="Tahoma" w:eastAsia="Times New Roman" w:hAnsi="Tahoma" w:cs="Tahoma"/>
                <w:color w:val="000000"/>
                <w:sz w:val="24"/>
                <w:szCs w:val="24"/>
                <w:lang w:eastAsia="ru-RU"/>
              </w:rPr>
            </w:pPr>
          </w:p>
          <w:p w:rsidR="00DA4E90" w:rsidRDefault="00DA4E90" w:rsidP="00DA4E90">
            <w:pPr>
              <w:spacing w:after="0" w:line="240" w:lineRule="auto"/>
              <w:rPr>
                <w:rFonts w:ascii="Tahoma" w:eastAsia="Times New Roman" w:hAnsi="Tahoma" w:cs="Tahoma"/>
                <w:color w:val="000000"/>
                <w:sz w:val="24"/>
                <w:szCs w:val="24"/>
                <w:lang w:eastAsia="ru-RU"/>
              </w:rPr>
            </w:pPr>
          </w:p>
          <w:p w:rsidR="00DA4E90" w:rsidRDefault="00DA4E90" w:rsidP="00DA4E90">
            <w:pPr>
              <w:spacing w:after="0" w:line="240" w:lineRule="auto"/>
              <w:rPr>
                <w:rFonts w:ascii="Tahoma" w:eastAsia="Times New Roman" w:hAnsi="Tahoma" w:cs="Tahoma"/>
                <w:color w:val="000000"/>
                <w:sz w:val="24"/>
                <w:szCs w:val="24"/>
                <w:lang w:eastAsia="ru-RU"/>
              </w:rPr>
            </w:pPr>
          </w:p>
          <w:p w:rsidR="00DA4E90" w:rsidRDefault="00DA4E90" w:rsidP="00DA4E90">
            <w:pPr>
              <w:spacing w:after="0" w:line="240" w:lineRule="auto"/>
              <w:rPr>
                <w:rFonts w:ascii="Tahoma" w:eastAsia="Times New Roman" w:hAnsi="Tahoma" w:cs="Tahoma"/>
                <w:color w:val="000000"/>
                <w:sz w:val="24"/>
                <w:szCs w:val="24"/>
                <w:lang w:eastAsia="ru-RU"/>
              </w:rPr>
            </w:pP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lastRenderedPageBreak/>
              <w:t>Заня</w:t>
            </w:r>
            <w:r>
              <w:rPr>
                <w:rFonts w:ascii="Tahoma" w:eastAsia="Times New Roman" w:hAnsi="Tahoma" w:cs="Tahoma"/>
                <w:color w:val="000000"/>
                <w:sz w:val="24"/>
                <w:szCs w:val="24"/>
                <w:lang w:eastAsia="ru-RU"/>
              </w:rPr>
              <w:t>тие №8</w:t>
            </w:r>
            <w:r w:rsidRPr="00DA4E90">
              <w:rPr>
                <w:rFonts w:ascii="Tahoma" w:eastAsia="Times New Roman" w:hAnsi="Tahoma" w:cs="Tahoma"/>
                <w:color w:val="000000"/>
                <w:sz w:val="24"/>
                <w:szCs w:val="24"/>
                <w:lang w:eastAsia="ru-RU"/>
              </w:rPr>
              <w:t>. Заключительное.</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Сегодня у нас последнее занятие. Поэтому хотелось бы провести его без каких-либо рамок.</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 xml:space="preserve">Достается картина "рефлексивного дерева" с первого занятия. Посмотрите на наше дерево, которые мы создали с вами на первой встрече. Как оно вам? Хотели бы вы теперь что-то изменить? Может </w:t>
            </w:r>
            <w:proofErr w:type="gramStart"/>
            <w:r w:rsidRPr="00DA4E90">
              <w:rPr>
                <w:rFonts w:ascii="Tahoma" w:eastAsia="Times New Roman" w:hAnsi="Tahoma" w:cs="Tahoma"/>
                <w:color w:val="000000"/>
                <w:sz w:val="24"/>
                <w:szCs w:val="24"/>
                <w:lang w:eastAsia="ru-RU"/>
              </w:rPr>
              <w:t>быть</w:t>
            </w:r>
            <w:proofErr w:type="gramEnd"/>
            <w:r w:rsidRPr="00DA4E90">
              <w:rPr>
                <w:rFonts w:ascii="Tahoma" w:eastAsia="Times New Roman" w:hAnsi="Tahoma" w:cs="Tahoma"/>
                <w:color w:val="000000"/>
                <w:sz w:val="24"/>
                <w:szCs w:val="24"/>
                <w:lang w:eastAsia="ru-RU"/>
              </w:rPr>
              <w:t xml:space="preserve"> вы как-то изменились и теперь на этом дереве чего-то не достает? Или вы хотите оставить все как есть?</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5 минут.</w:t>
            </w:r>
            <w:r w:rsidRPr="00DA4E90">
              <w:rPr>
                <w:rFonts w:ascii="Tahoma" w:eastAsia="Times New Roman" w:hAnsi="Tahoma" w:cs="Tahoma"/>
                <w:color w:val="000000"/>
                <w:sz w:val="24"/>
                <w:szCs w:val="24"/>
                <w:lang w:eastAsia="ru-RU"/>
              </w:rPr>
              <w:br/>
              <w:t>Хотелось бы, чтобы вы искренне сказали, что вам понравилось и что не понравилось в тренинге, всем ли вы довольны, чего не хватало? Обсуждение 20 минут.</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Благодарность по кругу - скажи спасибо каждому участнику тренинга, найди что-то особенное, что он вносил от себя полезное и приятное в занятиях. 15 минут.</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t>Закончить можно общим чаепитием и фотографией на память.</w:t>
            </w:r>
          </w:p>
          <w:p w:rsidR="00DA4E90" w:rsidRPr="00DA4E90" w:rsidRDefault="00DA4E90" w:rsidP="00DA4E90">
            <w:pPr>
              <w:spacing w:after="0" w:line="240" w:lineRule="auto"/>
              <w:rPr>
                <w:rFonts w:ascii="Tahoma" w:eastAsia="Times New Roman" w:hAnsi="Tahoma" w:cs="Tahoma"/>
                <w:color w:val="000000"/>
                <w:sz w:val="24"/>
                <w:szCs w:val="24"/>
                <w:lang w:eastAsia="ru-RU"/>
              </w:rPr>
            </w:pPr>
            <w:r w:rsidRPr="00DA4E90">
              <w:rPr>
                <w:rFonts w:ascii="Tahoma" w:eastAsia="Times New Roman" w:hAnsi="Tahoma" w:cs="Tahoma"/>
                <w:color w:val="000000"/>
                <w:sz w:val="24"/>
                <w:szCs w:val="24"/>
                <w:lang w:eastAsia="ru-RU"/>
              </w:rPr>
              <w:br/>
              <w:t> </w:t>
            </w:r>
          </w:p>
        </w:tc>
      </w:tr>
      <w:tr w:rsidR="00DA4E90" w:rsidRPr="00DA4E90" w:rsidTr="00DA4E90">
        <w:trPr>
          <w:tblCellSpacing w:w="0" w:type="dxa"/>
        </w:trPr>
        <w:tc>
          <w:tcPr>
            <w:tcW w:w="0" w:type="auto"/>
            <w:shd w:val="clear" w:color="auto" w:fill="FFFFEC"/>
            <w:vAlign w:val="center"/>
            <w:hideMark/>
          </w:tcPr>
          <w:p w:rsidR="00DA4E90" w:rsidRPr="00DA4E90" w:rsidRDefault="00DA4E90" w:rsidP="00DA4E90">
            <w:pPr>
              <w:spacing w:after="0" w:line="240" w:lineRule="auto"/>
              <w:rPr>
                <w:rFonts w:ascii="Tahoma" w:eastAsia="Times New Roman" w:hAnsi="Tahoma" w:cs="Tahoma"/>
                <w:sz w:val="24"/>
                <w:szCs w:val="24"/>
                <w:lang w:eastAsia="ru-RU"/>
              </w:rPr>
            </w:pPr>
          </w:p>
        </w:tc>
      </w:tr>
    </w:tbl>
    <w:p w:rsidR="00DA4E90" w:rsidRPr="00DA4E90" w:rsidRDefault="00DA4E90" w:rsidP="00D23A9E">
      <w:pPr>
        <w:rPr>
          <w:sz w:val="24"/>
          <w:szCs w:val="24"/>
        </w:rPr>
      </w:pPr>
    </w:p>
    <w:sectPr w:rsidR="00DA4E90" w:rsidRPr="00DA4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2FA"/>
    <w:rsid w:val="00081685"/>
    <w:rsid w:val="00406387"/>
    <w:rsid w:val="00C122FA"/>
    <w:rsid w:val="00D23A9E"/>
    <w:rsid w:val="00DA4E90"/>
    <w:rsid w:val="00DD2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16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81685"/>
  </w:style>
  <w:style w:type="paragraph" w:styleId="a4">
    <w:name w:val="Balloon Text"/>
    <w:basedOn w:val="a"/>
    <w:link w:val="a5"/>
    <w:uiPriority w:val="99"/>
    <w:semiHidden/>
    <w:unhideWhenUsed/>
    <w:rsid w:val="00DA4E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4E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16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81685"/>
  </w:style>
  <w:style w:type="paragraph" w:styleId="a4">
    <w:name w:val="Balloon Text"/>
    <w:basedOn w:val="a"/>
    <w:link w:val="a5"/>
    <w:uiPriority w:val="99"/>
    <w:semiHidden/>
    <w:unhideWhenUsed/>
    <w:rsid w:val="00DA4E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4E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91389">
      <w:bodyDiv w:val="1"/>
      <w:marLeft w:val="0"/>
      <w:marRight w:val="0"/>
      <w:marTop w:val="0"/>
      <w:marBottom w:val="0"/>
      <w:divBdr>
        <w:top w:val="none" w:sz="0" w:space="0" w:color="auto"/>
        <w:left w:val="none" w:sz="0" w:space="0" w:color="auto"/>
        <w:bottom w:val="none" w:sz="0" w:space="0" w:color="auto"/>
        <w:right w:val="none" w:sz="0" w:space="0" w:color="auto"/>
      </w:divBdr>
      <w:divsChild>
        <w:div w:id="405686110">
          <w:marLeft w:val="0"/>
          <w:marRight w:val="-285"/>
          <w:marTop w:val="0"/>
          <w:marBottom w:val="150"/>
          <w:divBdr>
            <w:top w:val="none" w:sz="0" w:space="0" w:color="auto"/>
            <w:left w:val="none" w:sz="0" w:space="0" w:color="auto"/>
            <w:bottom w:val="none" w:sz="0" w:space="0" w:color="auto"/>
            <w:right w:val="none" w:sz="0" w:space="0" w:color="auto"/>
          </w:divBdr>
        </w:div>
        <w:div w:id="1934123622">
          <w:marLeft w:val="0"/>
          <w:marRight w:val="0"/>
          <w:marTop w:val="0"/>
          <w:marBottom w:val="150"/>
          <w:divBdr>
            <w:top w:val="none" w:sz="0" w:space="0" w:color="auto"/>
            <w:left w:val="none" w:sz="0" w:space="0" w:color="auto"/>
            <w:bottom w:val="none" w:sz="0" w:space="0" w:color="auto"/>
            <w:right w:val="none" w:sz="0" w:space="0" w:color="auto"/>
          </w:divBdr>
        </w:div>
        <w:div w:id="2113741594">
          <w:marLeft w:val="0"/>
          <w:marRight w:val="0"/>
          <w:marTop w:val="0"/>
          <w:marBottom w:val="300"/>
          <w:divBdr>
            <w:top w:val="none" w:sz="0" w:space="0" w:color="auto"/>
            <w:left w:val="none" w:sz="0" w:space="0" w:color="auto"/>
            <w:bottom w:val="none" w:sz="0" w:space="0" w:color="auto"/>
            <w:right w:val="none" w:sz="0" w:space="0" w:color="auto"/>
          </w:divBdr>
        </w:div>
        <w:div w:id="1815412786">
          <w:marLeft w:val="0"/>
          <w:marRight w:val="0"/>
          <w:marTop w:val="0"/>
          <w:marBottom w:val="150"/>
          <w:divBdr>
            <w:top w:val="none" w:sz="0" w:space="0" w:color="auto"/>
            <w:left w:val="none" w:sz="0" w:space="0" w:color="auto"/>
            <w:bottom w:val="none" w:sz="0" w:space="0" w:color="auto"/>
            <w:right w:val="none" w:sz="0" w:space="0" w:color="auto"/>
          </w:divBdr>
          <w:divsChild>
            <w:div w:id="93227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03484">
      <w:bodyDiv w:val="1"/>
      <w:marLeft w:val="0"/>
      <w:marRight w:val="0"/>
      <w:marTop w:val="0"/>
      <w:marBottom w:val="0"/>
      <w:divBdr>
        <w:top w:val="none" w:sz="0" w:space="0" w:color="auto"/>
        <w:left w:val="none" w:sz="0" w:space="0" w:color="auto"/>
        <w:bottom w:val="none" w:sz="0" w:space="0" w:color="auto"/>
        <w:right w:val="none" w:sz="0" w:space="0" w:color="auto"/>
      </w:divBdr>
    </w:div>
    <w:div w:id="1000040606">
      <w:bodyDiv w:val="1"/>
      <w:marLeft w:val="0"/>
      <w:marRight w:val="0"/>
      <w:marTop w:val="0"/>
      <w:marBottom w:val="0"/>
      <w:divBdr>
        <w:top w:val="none" w:sz="0" w:space="0" w:color="auto"/>
        <w:left w:val="none" w:sz="0" w:space="0" w:color="auto"/>
        <w:bottom w:val="none" w:sz="0" w:space="0" w:color="auto"/>
        <w:right w:val="none" w:sz="0" w:space="0" w:color="auto"/>
      </w:divBdr>
      <w:divsChild>
        <w:div w:id="960454529">
          <w:marLeft w:val="0"/>
          <w:marRight w:val="0"/>
          <w:marTop w:val="0"/>
          <w:marBottom w:val="0"/>
          <w:divBdr>
            <w:top w:val="none" w:sz="0" w:space="0" w:color="auto"/>
            <w:left w:val="none" w:sz="0" w:space="0" w:color="auto"/>
            <w:bottom w:val="none" w:sz="0" w:space="0" w:color="auto"/>
            <w:right w:val="none" w:sz="0" w:space="0" w:color="auto"/>
          </w:divBdr>
        </w:div>
        <w:div w:id="1928611950">
          <w:marLeft w:val="0"/>
          <w:marRight w:val="0"/>
          <w:marTop w:val="0"/>
          <w:marBottom w:val="0"/>
          <w:divBdr>
            <w:top w:val="none" w:sz="0" w:space="0" w:color="auto"/>
            <w:left w:val="none" w:sz="0" w:space="0" w:color="auto"/>
            <w:bottom w:val="none" w:sz="0" w:space="0" w:color="auto"/>
            <w:right w:val="none" w:sz="0" w:space="0" w:color="auto"/>
          </w:divBdr>
        </w:div>
        <w:div w:id="941381842">
          <w:marLeft w:val="0"/>
          <w:marRight w:val="0"/>
          <w:marTop w:val="0"/>
          <w:marBottom w:val="0"/>
          <w:divBdr>
            <w:top w:val="none" w:sz="0" w:space="0" w:color="auto"/>
            <w:left w:val="none" w:sz="0" w:space="0" w:color="auto"/>
            <w:bottom w:val="none" w:sz="0" w:space="0" w:color="auto"/>
            <w:right w:val="none" w:sz="0" w:space="0" w:color="auto"/>
          </w:divBdr>
        </w:div>
        <w:div w:id="592517974">
          <w:marLeft w:val="0"/>
          <w:marRight w:val="0"/>
          <w:marTop w:val="0"/>
          <w:marBottom w:val="0"/>
          <w:divBdr>
            <w:top w:val="none" w:sz="0" w:space="0" w:color="auto"/>
            <w:left w:val="none" w:sz="0" w:space="0" w:color="auto"/>
            <w:bottom w:val="none" w:sz="0" w:space="0" w:color="auto"/>
            <w:right w:val="none" w:sz="0" w:space="0" w:color="auto"/>
          </w:divBdr>
        </w:div>
        <w:div w:id="1296910793">
          <w:marLeft w:val="0"/>
          <w:marRight w:val="0"/>
          <w:marTop w:val="0"/>
          <w:marBottom w:val="0"/>
          <w:divBdr>
            <w:top w:val="none" w:sz="0" w:space="0" w:color="auto"/>
            <w:left w:val="none" w:sz="0" w:space="0" w:color="auto"/>
            <w:bottom w:val="none" w:sz="0" w:space="0" w:color="auto"/>
            <w:right w:val="none" w:sz="0" w:space="0" w:color="auto"/>
          </w:divBdr>
        </w:div>
        <w:div w:id="1181696426">
          <w:marLeft w:val="0"/>
          <w:marRight w:val="0"/>
          <w:marTop w:val="0"/>
          <w:marBottom w:val="0"/>
          <w:divBdr>
            <w:top w:val="none" w:sz="0" w:space="0" w:color="auto"/>
            <w:left w:val="none" w:sz="0" w:space="0" w:color="auto"/>
            <w:bottom w:val="none" w:sz="0" w:space="0" w:color="auto"/>
            <w:right w:val="none" w:sz="0" w:space="0" w:color="auto"/>
          </w:divBdr>
        </w:div>
        <w:div w:id="744838317">
          <w:marLeft w:val="0"/>
          <w:marRight w:val="0"/>
          <w:marTop w:val="0"/>
          <w:marBottom w:val="0"/>
          <w:divBdr>
            <w:top w:val="none" w:sz="0" w:space="0" w:color="auto"/>
            <w:left w:val="none" w:sz="0" w:space="0" w:color="auto"/>
            <w:bottom w:val="none" w:sz="0" w:space="0" w:color="auto"/>
            <w:right w:val="none" w:sz="0" w:space="0" w:color="auto"/>
          </w:divBdr>
        </w:div>
        <w:div w:id="283659534">
          <w:marLeft w:val="0"/>
          <w:marRight w:val="0"/>
          <w:marTop w:val="0"/>
          <w:marBottom w:val="0"/>
          <w:divBdr>
            <w:top w:val="none" w:sz="0" w:space="0" w:color="auto"/>
            <w:left w:val="none" w:sz="0" w:space="0" w:color="auto"/>
            <w:bottom w:val="none" w:sz="0" w:space="0" w:color="auto"/>
            <w:right w:val="none" w:sz="0" w:space="0" w:color="auto"/>
          </w:divBdr>
        </w:div>
        <w:div w:id="628319241">
          <w:marLeft w:val="0"/>
          <w:marRight w:val="0"/>
          <w:marTop w:val="0"/>
          <w:marBottom w:val="0"/>
          <w:divBdr>
            <w:top w:val="none" w:sz="0" w:space="0" w:color="auto"/>
            <w:left w:val="none" w:sz="0" w:space="0" w:color="auto"/>
            <w:bottom w:val="none" w:sz="0" w:space="0" w:color="auto"/>
            <w:right w:val="none" w:sz="0" w:space="0" w:color="auto"/>
          </w:divBdr>
        </w:div>
        <w:div w:id="1279331725">
          <w:marLeft w:val="0"/>
          <w:marRight w:val="0"/>
          <w:marTop w:val="0"/>
          <w:marBottom w:val="0"/>
          <w:divBdr>
            <w:top w:val="none" w:sz="0" w:space="0" w:color="auto"/>
            <w:left w:val="none" w:sz="0" w:space="0" w:color="auto"/>
            <w:bottom w:val="none" w:sz="0" w:space="0" w:color="auto"/>
            <w:right w:val="none" w:sz="0" w:space="0" w:color="auto"/>
          </w:divBdr>
        </w:div>
        <w:div w:id="1430735480">
          <w:marLeft w:val="0"/>
          <w:marRight w:val="0"/>
          <w:marTop w:val="0"/>
          <w:marBottom w:val="0"/>
          <w:divBdr>
            <w:top w:val="none" w:sz="0" w:space="0" w:color="auto"/>
            <w:left w:val="none" w:sz="0" w:space="0" w:color="auto"/>
            <w:bottom w:val="none" w:sz="0" w:space="0" w:color="auto"/>
            <w:right w:val="none" w:sz="0" w:space="0" w:color="auto"/>
          </w:divBdr>
        </w:div>
        <w:div w:id="1909992505">
          <w:marLeft w:val="0"/>
          <w:marRight w:val="0"/>
          <w:marTop w:val="0"/>
          <w:marBottom w:val="0"/>
          <w:divBdr>
            <w:top w:val="none" w:sz="0" w:space="0" w:color="auto"/>
            <w:left w:val="none" w:sz="0" w:space="0" w:color="auto"/>
            <w:bottom w:val="none" w:sz="0" w:space="0" w:color="auto"/>
            <w:right w:val="none" w:sz="0" w:space="0" w:color="auto"/>
          </w:divBdr>
        </w:div>
        <w:div w:id="646400298">
          <w:marLeft w:val="0"/>
          <w:marRight w:val="0"/>
          <w:marTop w:val="0"/>
          <w:marBottom w:val="0"/>
          <w:divBdr>
            <w:top w:val="none" w:sz="0" w:space="0" w:color="auto"/>
            <w:left w:val="none" w:sz="0" w:space="0" w:color="auto"/>
            <w:bottom w:val="none" w:sz="0" w:space="0" w:color="auto"/>
            <w:right w:val="none" w:sz="0" w:space="0" w:color="auto"/>
          </w:divBdr>
        </w:div>
        <w:div w:id="2125077228">
          <w:marLeft w:val="0"/>
          <w:marRight w:val="0"/>
          <w:marTop w:val="0"/>
          <w:marBottom w:val="0"/>
          <w:divBdr>
            <w:top w:val="none" w:sz="0" w:space="0" w:color="auto"/>
            <w:left w:val="none" w:sz="0" w:space="0" w:color="auto"/>
            <w:bottom w:val="none" w:sz="0" w:space="0" w:color="auto"/>
            <w:right w:val="none" w:sz="0" w:space="0" w:color="auto"/>
          </w:divBdr>
        </w:div>
        <w:div w:id="1901935498">
          <w:marLeft w:val="0"/>
          <w:marRight w:val="0"/>
          <w:marTop w:val="0"/>
          <w:marBottom w:val="0"/>
          <w:divBdr>
            <w:top w:val="none" w:sz="0" w:space="0" w:color="auto"/>
            <w:left w:val="none" w:sz="0" w:space="0" w:color="auto"/>
            <w:bottom w:val="none" w:sz="0" w:space="0" w:color="auto"/>
            <w:right w:val="none" w:sz="0" w:space="0" w:color="auto"/>
          </w:divBdr>
        </w:div>
        <w:div w:id="897789447">
          <w:marLeft w:val="0"/>
          <w:marRight w:val="0"/>
          <w:marTop w:val="0"/>
          <w:marBottom w:val="0"/>
          <w:divBdr>
            <w:top w:val="none" w:sz="0" w:space="0" w:color="auto"/>
            <w:left w:val="none" w:sz="0" w:space="0" w:color="auto"/>
            <w:bottom w:val="none" w:sz="0" w:space="0" w:color="auto"/>
            <w:right w:val="none" w:sz="0" w:space="0" w:color="auto"/>
          </w:divBdr>
        </w:div>
        <w:div w:id="1580944013">
          <w:marLeft w:val="0"/>
          <w:marRight w:val="0"/>
          <w:marTop w:val="0"/>
          <w:marBottom w:val="0"/>
          <w:divBdr>
            <w:top w:val="none" w:sz="0" w:space="0" w:color="auto"/>
            <w:left w:val="none" w:sz="0" w:space="0" w:color="auto"/>
            <w:bottom w:val="none" w:sz="0" w:space="0" w:color="auto"/>
            <w:right w:val="none" w:sz="0" w:space="0" w:color="auto"/>
          </w:divBdr>
        </w:div>
        <w:div w:id="361900160">
          <w:marLeft w:val="0"/>
          <w:marRight w:val="0"/>
          <w:marTop w:val="0"/>
          <w:marBottom w:val="0"/>
          <w:divBdr>
            <w:top w:val="none" w:sz="0" w:space="0" w:color="auto"/>
            <w:left w:val="none" w:sz="0" w:space="0" w:color="auto"/>
            <w:bottom w:val="none" w:sz="0" w:space="0" w:color="auto"/>
            <w:right w:val="none" w:sz="0" w:space="0" w:color="auto"/>
          </w:divBdr>
        </w:div>
        <w:div w:id="1443527512">
          <w:marLeft w:val="0"/>
          <w:marRight w:val="0"/>
          <w:marTop w:val="0"/>
          <w:marBottom w:val="0"/>
          <w:divBdr>
            <w:top w:val="none" w:sz="0" w:space="0" w:color="auto"/>
            <w:left w:val="none" w:sz="0" w:space="0" w:color="auto"/>
            <w:bottom w:val="none" w:sz="0" w:space="0" w:color="auto"/>
            <w:right w:val="none" w:sz="0" w:space="0" w:color="auto"/>
          </w:divBdr>
        </w:div>
        <w:div w:id="2133862652">
          <w:marLeft w:val="0"/>
          <w:marRight w:val="0"/>
          <w:marTop w:val="0"/>
          <w:marBottom w:val="0"/>
          <w:divBdr>
            <w:top w:val="none" w:sz="0" w:space="0" w:color="auto"/>
            <w:left w:val="none" w:sz="0" w:space="0" w:color="auto"/>
            <w:bottom w:val="none" w:sz="0" w:space="0" w:color="auto"/>
            <w:right w:val="none" w:sz="0" w:space="0" w:color="auto"/>
          </w:divBdr>
        </w:div>
        <w:div w:id="1421753882">
          <w:marLeft w:val="0"/>
          <w:marRight w:val="0"/>
          <w:marTop w:val="0"/>
          <w:marBottom w:val="0"/>
          <w:divBdr>
            <w:top w:val="none" w:sz="0" w:space="0" w:color="auto"/>
            <w:left w:val="none" w:sz="0" w:space="0" w:color="auto"/>
            <w:bottom w:val="none" w:sz="0" w:space="0" w:color="auto"/>
            <w:right w:val="none" w:sz="0" w:space="0" w:color="auto"/>
          </w:divBdr>
        </w:div>
        <w:div w:id="383454866">
          <w:marLeft w:val="0"/>
          <w:marRight w:val="0"/>
          <w:marTop w:val="0"/>
          <w:marBottom w:val="0"/>
          <w:divBdr>
            <w:top w:val="none" w:sz="0" w:space="0" w:color="auto"/>
            <w:left w:val="none" w:sz="0" w:space="0" w:color="auto"/>
            <w:bottom w:val="none" w:sz="0" w:space="0" w:color="auto"/>
            <w:right w:val="none" w:sz="0" w:space="0" w:color="auto"/>
          </w:divBdr>
        </w:div>
        <w:div w:id="490223186">
          <w:marLeft w:val="0"/>
          <w:marRight w:val="0"/>
          <w:marTop w:val="0"/>
          <w:marBottom w:val="0"/>
          <w:divBdr>
            <w:top w:val="none" w:sz="0" w:space="0" w:color="auto"/>
            <w:left w:val="none" w:sz="0" w:space="0" w:color="auto"/>
            <w:bottom w:val="none" w:sz="0" w:space="0" w:color="auto"/>
            <w:right w:val="none" w:sz="0" w:space="0" w:color="auto"/>
          </w:divBdr>
          <w:divsChild>
            <w:div w:id="1985355369">
              <w:marLeft w:val="0"/>
              <w:marRight w:val="0"/>
              <w:marTop w:val="0"/>
              <w:marBottom w:val="0"/>
              <w:divBdr>
                <w:top w:val="none" w:sz="0" w:space="0" w:color="auto"/>
                <w:left w:val="none" w:sz="0" w:space="0" w:color="auto"/>
                <w:bottom w:val="none" w:sz="0" w:space="0" w:color="auto"/>
                <w:right w:val="none" w:sz="0" w:space="0" w:color="auto"/>
              </w:divBdr>
            </w:div>
            <w:div w:id="598681107">
              <w:marLeft w:val="0"/>
              <w:marRight w:val="0"/>
              <w:marTop w:val="0"/>
              <w:marBottom w:val="0"/>
              <w:divBdr>
                <w:top w:val="none" w:sz="0" w:space="0" w:color="auto"/>
                <w:left w:val="none" w:sz="0" w:space="0" w:color="auto"/>
                <w:bottom w:val="none" w:sz="0" w:space="0" w:color="auto"/>
                <w:right w:val="none" w:sz="0" w:space="0" w:color="auto"/>
              </w:divBdr>
            </w:div>
            <w:div w:id="1041051288">
              <w:marLeft w:val="0"/>
              <w:marRight w:val="0"/>
              <w:marTop w:val="0"/>
              <w:marBottom w:val="0"/>
              <w:divBdr>
                <w:top w:val="none" w:sz="0" w:space="0" w:color="auto"/>
                <w:left w:val="none" w:sz="0" w:space="0" w:color="auto"/>
                <w:bottom w:val="none" w:sz="0" w:space="0" w:color="auto"/>
                <w:right w:val="none" w:sz="0" w:space="0" w:color="auto"/>
              </w:divBdr>
            </w:div>
            <w:div w:id="37510702">
              <w:marLeft w:val="0"/>
              <w:marRight w:val="0"/>
              <w:marTop w:val="0"/>
              <w:marBottom w:val="0"/>
              <w:divBdr>
                <w:top w:val="none" w:sz="0" w:space="0" w:color="auto"/>
                <w:left w:val="none" w:sz="0" w:space="0" w:color="auto"/>
                <w:bottom w:val="none" w:sz="0" w:space="0" w:color="auto"/>
                <w:right w:val="none" w:sz="0" w:space="0" w:color="auto"/>
              </w:divBdr>
            </w:div>
            <w:div w:id="596597707">
              <w:marLeft w:val="0"/>
              <w:marRight w:val="0"/>
              <w:marTop w:val="0"/>
              <w:marBottom w:val="0"/>
              <w:divBdr>
                <w:top w:val="none" w:sz="0" w:space="0" w:color="auto"/>
                <w:left w:val="none" w:sz="0" w:space="0" w:color="auto"/>
                <w:bottom w:val="none" w:sz="0" w:space="0" w:color="auto"/>
                <w:right w:val="none" w:sz="0" w:space="0" w:color="auto"/>
              </w:divBdr>
            </w:div>
            <w:div w:id="471019083">
              <w:marLeft w:val="0"/>
              <w:marRight w:val="0"/>
              <w:marTop w:val="0"/>
              <w:marBottom w:val="0"/>
              <w:divBdr>
                <w:top w:val="none" w:sz="0" w:space="0" w:color="auto"/>
                <w:left w:val="none" w:sz="0" w:space="0" w:color="auto"/>
                <w:bottom w:val="none" w:sz="0" w:space="0" w:color="auto"/>
                <w:right w:val="none" w:sz="0" w:space="0" w:color="auto"/>
              </w:divBdr>
            </w:div>
            <w:div w:id="2012876684">
              <w:marLeft w:val="0"/>
              <w:marRight w:val="0"/>
              <w:marTop w:val="0"/>
              <w:marBottom w:val="0"/>
              <w:divBdr>
                <w:top w:val="none" w:sz="0" w:space="0" w:color="auto"/>
                <w:left w:val="none" w:sz="0" w:space="0" w:color="auto"/>
                <w:bottom w:val="none" w:sz="0" w:space="0" w:color="auto"/>
                <w:right w:val="none" w:sz="0" w:space="0" w:color="auto"/>
              </w:divBdr>
            </w:div>
            <w:div w:id="37054682">
              <w:marLeft w:val="0"/>
              <w:marRight w:val="0"/>
              <w:marTop w:val="0"/>
              <w:marBottom w:val="0"/>
              <w:divBdr>
                <w:top w:val="none" w:sz="0" w:space="0" w:color="auto"/>
                <w:left w:val="none" w:sz="0" w:space="0" w:color="auto"/>
                <w:bottom w:val="none" w:sz="0" w:space="0" w:color="auto"/>
                <w:right w:val="none" w:sz="0" w:space="0" w:color="auto"/>
              </w:divBdr>
            </w:div>
            <w:div w:id="474875607">
              <w:marLeft w:val="0"/>
              <w:marRight w:val="0"/>
              <w:marTop w:val="0"/>
              <w:marBottom w:val="0"/>
              <w:divBdr>
                <w:top w:val="none" w:sz="0" w:space="0" w:color="auto"/>
                <w:left w:val="none" w:sz="0" w:space="0" w:color="auto"/>
                <w:bottom w:val="none" w:sz="0" w:space="0" w:color="auto"/>
                <w:right w:val="none" w:sz="0" w:space="0" w:color="auto"/>
              </w:divBdr>
            </w:div>
            <w:div w:id="1780948943">
              <w:marLeft w:val="0"/>
              <w:marRight w:val="0"/>
              <w:marTop w:val="0"/>
              <w:marBottom w:val="0"/>
              <w:divBdr>
                <w:top w:val="none" w:sz="0" w:space="0" w:color="auto"/>
                <w:left w:val="none" w:sz="0" w:space="0" w:color="auto"/>
                <w:bottom w:val="none" w:sz="0" w:space="0" w:color="auto"/>
                <w:right w:val="none" w:sz="0" w:space="0" w:color="auto"/>
              </w:divBdr>
            </w:div>
            <w:div w:id="1799059188">
              <w:marLeft w:val="0"/>
              <w:marRight w:val="0"/>
              <w:marTop w:val="0"/>
              <w:marBottom w:val="0"/>
              <w:divBdr>
                <w:top w:val="none" w:sz="0" w:space="0" w:color="auto"/>
                <w:left w:val="none" w:sz="0" w:space="0" w:color="auto"/>
                <w:bottom w:val="none" w:sz="0" w:space="0" w:color="auto"/>
                <w:right w:val="none" w:sz="0" w:space="0" w:color="auto"/>
              </w:divBdr>
            </w:div>
            <w:div w:id="544606772">
              <w:marLeft w:val="0"/>
              <w:marRight w:val="0"/>
              <w:marTop w:val="0"/>
              <w:marBottom w:val="0"/>
              <w:divBdr>
                <w:top w:val="none" w:sz="0" w:space="0" w:color="auto"/>
                <w:left w:val="none" w:sz="0" w:space="0" w:color="auto"/>
                <w:bottom w:val="none" w:sz="0" w:space="0" w:color="auto"/>
                <w:right w:val="none" w:sz="0" w:space="0" w:color="auto"/>
              </w:divBdr>
            </w:div>
            <w:div w:id="26373662">
              <w:marLeft w:val="0"/>
              <w:marRight w:val="0"/>
              <w:marTop w:val="0"/>
              <w:marBottom w:val="0"/>
              <w:divBdr>
                <w:top w:val="none" w:sz="0" w:space="0" w:color="auto"/>
                <w:left w:val="none" w:sz="0" w:space="0" w:color="auto"/>
                <w:bottom w:val="none" w:sz="0" w:space="0" w:color="auto"/>
                <w:right w:val="none" w:sz="0" w:space="0" w:color="auto"/>
              </w:divBdr>
            </w:div>
            <w:div w:id="518662977">
              <w:marLeft w:val="0"/>
              <w:marRight w:val="0"/>
              <w:marTop w:val="0"/>
              <w:marBottom w:val="0"/>
              <w:divBdr>
                <w:top w:val="none" w:sz="0" w:space="0" w:color="auto"/>
                <w:left w:val="none" w:sz="0" w:space="0" w:color="auto"/>
                <w:bottom w:val="none" w:sz="0" w:space="0" w:color="auto"/>
                <w:right w:val="none" w:sz="0" w:space="0" w:color="auto"/>
              </w:divBdr>
            </w:div>
            <w:div w:id="1757507661">
              <w:marLeft w:val="0"/>
              <w:marRight w:val="0"/>
              <w:marTop w:val="0"/>
              <w:marBottom w:val="0"/>
              <w:divBdr>
                <w:top w:val="none" w:sz="0" w:space="0" w:color="auto"/>
                <w:left w:val="none" w:sz="0" w:space="0" w:color="auto"/>
                <w:bottom w:val="none" w:sz="0" w:space="0" w:color="auto"/>
                <w:right w:val="none" w:sz="0" w:space="0" w:color="auto"/>
              </w:divBdr>
            </w:div>
            <w:div w:id="1504390735">
              <w:marLeft w:val="0"/>
              <w:marRight w:val="0"/>
              <w:marTop w:val="0"/>
              <w:marBottom w:val="0"/>
              <w:divBdr>
                <w:top w:val="none" w:sz="0" w:space="0" w:color="auto"/>
                <w:left w:val="none" w:sz="0" w:space="0" w:color="auto"/>
                <w:bottom w:val="none" w:sz="0" w:space="0" w:color="auto"/>
                <w:right w:val="none" w:sz="0" w:space="0" w:color="auto"/>
              </w:divBdr>
            </w:div>
            <w:div w:id="457185571">
              <w:marLeft w:val="0"/>
              <w:marRight w:val="0"/>
              <w:marTop w:val="0"/>
              <w:marBottom w:val="0"/>
              <w:divBdr>
                <w:top w:val="none" w:sz="0" w:space="0" w:color="auto"/>
                <w:left w:val="none" w:sz="0" w:space="0" w:color="auto"/>
                <w:bottom w:val="none" w:sz="0" w:space="0" w:color="auto"/>
                <w:right w:val="none" w:sz="0" w:space="0" w:color="auto"/>
              </w:divBdr>
            </w:div>
            <w:div w:id="1762096818">
              <w:marLeft w:val="0"/>
              <w:marRight w:val="0"/>
              <w:marTop w:val="0"/>
              <w:marBottom w:val="0"/>
              <w:divBdr>
                <w:top w:val="none" w:sz="0" w:space="0" w:color="auto"/>
                <w:left w:val="none" w:sz="0" w:space="0" w:color="auto"/>
                <w:bottom w:val="none" w:sz="0" w:space="0" w:color="auto"/>
                <w:right w:val="none" w:sz="0" w:space="0" w:color="auto"/>
              </w:divBdr>
            </w:div>
            <w:div w:id="684747087">
              <w:marLeft w:val="0"/>
              <w:marRight w:val="0"/>
              <w:marTop w:val="0"/>
              <w:marBottom w:val="0"/>
              <w:divBdr>
                <w:top w:val="none" w:sz="0" w:space="0" w:color="auto"/>
                <w:left w:val="none" w:sz="0" w:space="0" w:color="auto"/>
                <w:bottom w:val="none" w:sz="0" w:space="0" w:color="auto"/>
                <w:right w:val="none" w:sz="0" w:space="0" w:color="auto"/>
              </w:divBdr>
            </w:div>
          </w:divsChild>
        </w:div>
        <w:div w:id="1916669000">
          <w:marLeft w:val="0"/>
          <w:marRight w:val="0"/>
          <w:marTop w:val="0"/>
          <w:marBottom w:val="0"/>
          <w:divBdr>
            <w:top w:val="none" w:sz="0" w:space="0" w:color="auto"/>
            <w:left w:val="none" w:sz="0" w:space="0" w:color="auto"/>
            <w:bottom w:val="none" w:sz="0" w:space="0" w:color="auto"/>
            <w:right w:val="none" w:sz="0" w:space="0" w:color="auto"/>
          </w:divBdr>
        </w:div>
        <w:div w:id="1100838105">
          <w:marLeft w:val="0"/>
          <w:marRight w:val="0"/>
          <w:marTop w:val="0"/>
          <w:marBottom w:val="0"/>
          <w:divBdr>
            <w:top w:val="none" w:sz="0" w:space="0" w:color="auto"/>
            <w:left w:val="none" w:sz="0" w:space="0" w:color="auto"/>
            <w:bottom w:val="none" w:sz="0" w:space="0" w:color="auto"/>
            <w:right w:val="none" w:sz="0" w:space="0" w:color="auto"/>
          </w:divBdr>
        </w:div>
        <w:div w:id="1583219760">
          <w:marLeft w:val="0"/>
          <w:marRight w:val="0"/>
          <w:marTop w:val="0"/>
          <w:marBottom w:val="0"/>
          <w:divBdr>
            <w:top w:val="none" w:sz="0" w:space="0" w:color="auto"/>
            <w:left w:val="none" w:sz="0" w:space="0" w:color="auto"/>
            <w:bottom w:val="none" w:sz="0" w:space="0" w:color="auto"/>
            <w:right w:val="none" w:sz="0" w:space="0" w:color="auto"/>
          </w:divBdr>
        </w:div>
        <w:div w:id="496850678">
          <w:marLeft w:val="0"/>
          <w:marRight w:val="0"/>
          <w:marTop w:val="0"/>
          <w:marBottom w:val="0"/>
          <w:divBdr>
            <w:top w:val="none" w:sz="0" w:space="0" w:color="auto"/>
            <w:left w:val="none" w:sz="0" w:space="0" w:color="auto"/>
            <w:bottom w:val="none" w:sz="0" w:space="0" w:color="auto"/>
            <w:right w:val="none" w:sz="0" w:space="0" w:color="auto"/>
          </w:divBdr>
        </w:div>
        <w:div w:id="1041708411">
          <w:marLeft w:val="0"/>
          <w:marRight w:val="0"/>
          <w:marTop w:val="0"/>
          <w:marBottom w:val="0"/>
          <w:divBdr>
            <w:top w:val="none" w:sz="0" w:space="0" w:color="auto"/>
            <w:left w:val="none" w:sz="0" w:space="0" w:color="auto"/>
            <w:bottom w:val="none" w:sz="0" w:space="0" w:color="auto"/>
            <w:right w:val="none" w:sz="0" w:space="0" w:color="auto"/>
          </w:divBdr>
        </w:div>
        <w:div w:id="1157302672">
          <w:marLeft w:val="0"/>
          <w:marRight w:val="0"/>
          <w:marTop w:val="0"/>
          <w:marBottom w:val="0"/>
          <w:divBdr>
            <w:top w:val="none" w:sz="0" w:space="0" w:color="auto"/>
            <w:left w:val="none" w:sz="0" w:space="0" w:color="auto"/>
            <w:bottom w:val="none" w:sz="0" w:space="0" w:color="auto"/>
            <w:right w:val="none" w:sz="0" w:space="0" w:color="auto"/>
          </w:divBdr>
        </w:div>
        <w:div w:id="1990474777">
          <w:marLeft w:val="0"/>
          <w:marRight w:val="0"/>
          <w:marTop w:val="0"/>
          <w:marBottom w:val="0"/>
          <w:divBdr>
            <w:top w:val="none" w:sz="0" w:space="0" w:color="auto"/>
            <w:left w:val="none" w:sz="0" w:space="0" w:color="auto"/>
            <w:bottom w:val="none" w:sz="0" w:space="0" w:color="auto"/>
            <w:right w:val="none" w:sz="0" w:space="0" w:color="auto"/>
          </w:divBdr>
        </w:div>
        <w:div w:id="862982125">
          <w:marLeft w:val="0"/>
          <w:marRight w:val="0"/>
          <w:marTop w:val="0"/>
          <w:marBottom w:val="0"/>
          <w:divBdr>
            <w:top w:val="none" w:sz="0" w:space="0" w:color="auto"/>
            <w:left w:val="none" w:sz="0" w:space="0" w:color="auto"/>
            <w:bottom w:val="none" w:sz="0" w:space="0" w:color="auto"/>
            <w:right w:val="none" w:sz="0" w:space="0" w:color="auto"/>
          </w:divBdr>
        </w:div>
        <w:div w:id="272131681">
          <w:marLeft w:val="0"/>
          <w:marRight w:val="0"/>
          <w:marTop w:val="0"/>
          <w:marBottom w:val="0"/>
          <w:divBdr>
            <w:top w:val="none" w:sz="0" w:space="0" w:color="auto"/>
            <w:left w:val="none" w:sz="0" w:space="0" w:color="auto"/>
            <w:bottom w:val="none" w:sz="0" w:space="0" w:color="auto"/>
            <w:right w:val="none" w:sz="0" w:space="0" w:color="auto"/>
          </w:divBdr>
        </w:div>
        <w:div w:id="1307315738">
          <w:marLeft w:val="0"/>
          <w:marRight w:val="0"/>
          <w:marTop w:val="0"/>
          <w:marBottom w:val="0"/>
          <w:divBdr>
            <w:top w:val="none" w:sz="0" w:space="0" w:color="auto"/>
            <w:left w:val="none" w:sz="0" w:space="0" w:color="auto"/>
            <w:bottom w:val="none" w:sz="0" w:space="0" w:color="auto"/>
            <w:right w:val="none" w:sz="0" w:space="0" w:color="auto"/>
          </w:divBdr>
        </w:div>
        <w:div w:id="311762079">
          <w:marLeft w:val="0"/>
          <w:marRight w:val="0"/>
          <w:marTop w:val="0"/>
          <w:marBottom w:val="0"/>
          <w:divBdr>
            <w:top w:val="none" w:sz="0" w:space="0" w:color="auto"/>
            <w:left w:val="none" w:sz="0" w:space="0" w:color="auto"/>
            <w:bottom w:val="none" w:sz="0" w:space="0" w:color="auto"/>
            <w:right w:val="none" w:sz="0" w:space="0" w:color="auto"/>
          </w:divBdr>
        </w:div>
        <w:div w:id="106001490">
          <w:marLeft w:val="0"/>
          <w:marRight w:val="0"/>
          <w:marTop w:val="0"/>
          <w:marBottom w:val="0"/>
          <w:divBdr>
            <w:top w:val="none" w:sz="0" w:space="0" w:color="auto"/>
            <w:left w:val="none" w:sz="0" w:space="0" w:color="auto"/>
            <w:bottom w:val="none" w:sz="0" w:space="0" w:color="auto"/>
            <w:right w:val="none" w:sz="0" w:space="0" w:color="auto"/>
          </w:divBdr>
        </w:div>
        <w:div w:id="346101968">
          <w:marLeft w:val="0"/>
          <w:marRight w:val="0"/>
          <w:marTop w:val="0"/>
          <w:marBottom w:val="0"/>
          <w:divBdr>
            <w:top w:val="none" w:sz="0" w:space="0" w:color="auto"/>
            <w:left w:val="none" w:sz="0" w:space="0" w:color="auto"/>
            <w:bottom w:val="none" w:sz="0" w:space="0" w:color="auto"/>
            <w:right w:val="none" w:sz="0" w:space="0" w:color="auto"/>
          </w:divBdr>
        </w:div>
        <w:div w:id="2074116075">
          <w:marLeft w:val="0"/>
          <w:marRight w:val="0"/>
          <w:marTop w:val="0"/>
          <w:marBottom w:val="0"/>
          <w:divBdr>
            <w:top w:val="none" w:sz="0" w:space="0" w:color="auto"/>
            <w:left w:val="none" w:sz="0" w:space="0" w:color="auto"/>
            <w:bottom w:val="none" w:sz="0" w:space="0" w:color="auto"/>
            <w:right w:val="none" w:sz="0" w:space="0" w:color="auto"/>
          </w:divBdr>
        </w:div>
        <w:div w:id="425150473">
          <w:marLeft w:val="0"/>
          <w:marRight w:val="0"/>
          <w:marTop w:val="0"/>
          <w:marBottom w:val="0"/>
          <w:divBdr>
            <w:top w:val="none" w:sz="0" w:space="0" w:color="auto"/>
            <w:left w:val="none" w:sz="0" w:space="0" w:color="auto"/>
            <w:bottom w:val="none" w:sz="0" w:space="0" w:color="auto"/>
            <w:right w:val="none" w:sz="0" w:space="0" w:color="auto"/>
          </w:divBdr>
        </w:div>
        <w:div w:id="275213835">
          <w:marLeft w:val="0"/>
          <w:marRight w:val="0"/>
          <w:marTop w:val="0"/>
          <w:marBottom w:val="0"/>
          <w:divBdr>
            <w:top w:val="none" w:sz="0" w:space="0" w:color="auto"/>
            <w:left w:val="none" w:sz="0" w:space="0" w:color="auto"/>
            <w:bottom w:val="none" w:sz="0" w:space="0" w:color="auto"/>
            <w:right w:val="none" w:sz="0" w:space="0" w:color="auto"/>
          </w:divBdr>
        </w:div>
      </w:divsChild>
    </w:div>
    <w:div w:id="1314674241">
      <w:bodyDiv w:val="1"/>
      <w:marLeft w:val="0"/>
      <w:marRight w:val="0"/>
      <w:marTop w:val="0"/>
      <w:marBottom w:val="0"/>
      <w:divBdr>
        <w:top w:val="none" w:sz="0" w:space="0" w:color="auto"/>
        <w:left w:val="none" w:sz="0" w:space="0" w:color="auto"/>
        <w:bottom w:val="none" w:sz="0" w:space="0" w:color="auto"/>
        <w:right w:val="none" w:sz="0" w:space="0" w:color="auto"/>
      </w:divBdr>
      <w:divsChild>
        <w:div w:id="877088446">
          <w:marLeft w:val="0"/>
          <w:marRight w:val="0"/>
          <w:marTop w:val="0"/>
          <w:marBottom w:val="0"/>
          <w:divBdr>
            <w:top w:val="none" w:sz="0" w:space="0" w:color="auto"/>
            <w:left w:val="none" w:sz="0" w:space="0" w:color="auto"/>
            <w:bottom w:val="none" w:sz="0" w:space="0" w:color="auto"/>
            <w:right w:val="none" w:sz="0" w:space="0" w:color="auto"/>
          </w:divBdr>
        </w:div>
        <w:div w:id="1892031351">
          <w:marLeft w:val="0"/>
          <w:marRight w:val="0"/>
          <w:marTop w:val="0"/>
          <w:marBottom w:val="0"/>
          <w:divBdr>
            <w:top w:val="none" w:sz="0" w:space="0" w:color="auto"/>
            <w:left w:val="none" w:sz="0" w:space="0" w:color="auto"/>
            <w:bottom w:val="none" w:sz="0" w:space="0" w:color="auto"/>
            <w:right w:val="none" w:sz="0" w:space="0" w:color="auto"/>
          </w:divBdr>
        </w:div>
        <w:div w:id="668754989">
          <w:marLeft w:val="0"/>
          <w:marRight w:val="0"/>
          <w:marTop w:val="0"/>
          <w:marBottom w:val="0"/>
          <w:divBdr>
            <w:top w:val="none" w:sz="0" w:space="0" w:color="auto"/>
            <w:left w:val="none" w:sz="0" w:space="0" w:color="auto"/>
            <w:bottom w:val="none" w:sz="0" w:space="0" w:color="auto"/>
            <w:right w:val="none" w:sz="0" w:space="0" w:color="auto"/>
          </w:divBdr>
        </w:div>
        <w:div w:id="737172034">
          <w:marLeft w:val="0"/>
          <w:marRight w:val="0"/>
          <w:marTop w:val="0"/>
          <w:marBottom w:val="0"/>
          <w:divBdr>
            <w:top w:val="none" w:sz="0" w:space="0" w:color="auto"/>
            <w:left w:val="none" w:sz="0" w:space="0" w:color="auto"/>
            <w:bottom w:val="none" w:sz="0" w:space="0" w:color="auto"/>
            <w:right w:val="none" w:sz="0" w:space="0" w:color="auto"/>
          </w:divBdr>
        </w:div>
        <w:div w:id="847989048">
          <w:marLeft w:val="0"/>
          <w:marRight w:val="0"/>
          <w:marTop w:val="0"/>
          <w:marBottom w:val="0"/>
          <w:divBdr>
            <w:top w:val="none" w:sz="0" w:space="0" w:color="auto"/>
            <w:left w:val="none" w:sz="0" w:space="0" w:color="auto"/>
            <w:bottom w:val="none" w:sz="0" w:space="0" w:color="auto"/>
            <w:right w:val="none" w:sz="0" w:space="0" w:color="auto"/>
          </w:divBdr>
        </w:div>
        <w:div w:id="255133479">
          <w:marLeft w:val="0"/>
          <w:marRight w:val="0"/>
          <w:marTop w:val="0"/>
          <w:marBottom w:val="0"/>
          <w:divBdr>
            <w:top w:val="none" w:sz="0" w:space="0" w:color="auto"/>
            <w:left w:val="none" w:sz="0" w:space="0" w:color="auto"/>
            <w:bottom w:val="none" w:sz="0" w:space="0" w:color="auto"/>
            <w:right w:val="none" w:sz="0" w:space="0" w:color="auto"/>
          </w:divBdr>
        </w:div>
        <w:div w:id="2088451503">
          <w:marLeft w:val="0"/>
          <w:marRight w:val="0"/>
          <w:marTop w:val="0"/>
          <w:marBottom w:val="0"/>
          <w:divBdr>
            <w:top w:val="none" w:sz="0" w:space="0" w:color="auto"/>
            <w:left w:val="none" w:sz="0" w:space="0" w:color="auto"/>
            <w:bottom w:val="none" w:sz="0" w:space="0" w:color="auto"/>
            <w:right w:val="none" w:sz="0" w:space="0" w:color="auto"/>
          </w:divBdr>
        </w:div>
        <w:div w:id="2032534149">
          <w:marLeft w:val="0"/>
          <w:marRight w:val="0"/>
          <w:marTop w:val="0"/>
          <w:marBottom w:val="0"/>
          <w:divBdr>
            <w:top w:val="none" w:sz="0" w:space="0" w:color="auto"/>
            <w:left w:val="none" w:sz="0" w:space="0" w:color="auto"/>
            <w:bottom w:val="none" w:sz="0" w:space="0" w:color="auto"/>
            <w:right w:val="none" w:sz="0" w:space="0" w:color="auto"/>
          </w:divBdr>
        </w:div>
        <w:div w:id="611671555">
          <w:marLeft w:val="0"/>
          <w:marRight w:val="0"/>
          <w:marTop w:val="0"/>
          <w:marBottom w:val="0"/>
          <w:divBdr>
            <w:top w:val="none" w:sz="0" w:space="0" w:color="auto"/>
            <w:left w:val="none" w:sz="0" w:space="0" w:color="auto"/>
            <w:bottom w:val="none" w:sz="0" w:space="0" w:color="auto"/>
            <w:right w:val="none" w:sz="0" w:space="0" w:color="auto"/>
          </w:divBdr>
        </w:div>
      </w:divsChild>
    </w:div>
    <w:div w:id="1551958069">
      <w:bodyDiv w:val="1"/>
      <w:marLeft w:val="0"/>
      <w:marRight w:val="0"/>
      <w:marTop w:val="0"/>
      <w:marBottom w:val="0"/>
      <w:divBdr>
        <w:top w:val="none" w:sz="0" w:space="0" w:color="auto"/>
        <w:left w:val="none" w:sz="0" w:space="0" w:color="auto"/>
        <w:bottom w:val="none" w:sz="0" w:space="0" w:color="auto"/>
        <w:right w:val="none" w:sz="0" w:space="0" w:color="auto"/>
      </w:divBdr>
      <w:divsChild>
        <w:div w:id="2135249468">
          <w:marLeft w:val="0"/>
          <w:marRight w:val="0"/>
          <w:marTop w:val="0"/>
          <w:marBottom w:val="0"/>
          <w:divBdr>
            <w:top w:val="none" w:sz="0" w:space="0" w:color="auto"/>
            <w:left w:val="none" w:sz="0" w:space="0" w:color="auto"/>
            <w:bottom w:val="none" w:sz="0" w:space="0" w:color="auto"/>
            <w:right w:val="none" w:sz="0" w:space="0" w:color="auto"/>
          </w:divBdr>
          <w:divsChild>
            <w:div w:id="179244859">
              <w:marLeft w:val="0"/>
              <w:marRight w:val="0"/>
              <w:marTop w:val="0"/>
              <w:marBottom w:val="0"/>
              <w:divBdr>
                <w:top w:val="none" w:sz="0" w:space="0" w:color="auto"/>
                <w:left w:val="none" w:sz="0" w:space="0" w:color="auto"/>
                <w:bottom w:val="none" w:sz="0" w:space="0" w:color="auto"/>
                <w:right w:val="none" w:sz="0" w:space="0" w:color="auto"/>
              </w:divBdr>
            </w:div>
            <w:div w:id="1251041078">
              <w:marLeft w:val="0"/>
              <w:marRight w:val="0"/>
              <w:marTop w:val="0"/>
              <w:marBottom w:val="0"/>
              <w:divBdr>
                <w:top w:val="none" w:sz="0" w:space="0" w:color="auto"/>
                <w:left w:val="none" w:sz="0" w:space="0" w:color="auto"/>
                <w:bottom w:val="none" w:sz="0" w:space="0" w:color="auto"/>
                <w:right w:val="none" w:sz="0" w:space="0" w:color="auto"/>
              </w:divBdr>
            </w:div>
            <w:div w:id="1251161796">
              <w:marLeft w:val="0"/>
              <w:marRight w:val="0"/>
              <w:marTop w:val="0"/>
              <w:marBottom w:val="0"/>
              <w:divBdr>
                <w:top w:val="none" w:sz="0" w:space="0" w:color="auto"/>
                <w:left w:val="none" w:sz="0" w:space="0" w:color="auto"/>
                <w:bottom w:val="none" w:sz="0" w:space="0" w:color="auto"/>
                <w:right w:val="none" w:sz="0" w:space="0" w:color="auto"/>
              </w:divBdr>
            </w:div>
            <w:div w:id="51273267">
              <w:marLeft w:val="0"/>
              <w:marRight w:val="0"/>
              <w:marTop w:val="0"/>
              <w:marBottom w:val="0"/>
              <w:divBdr>
                <w:top w:val="none" w:sz="0" w:space="0" w:color="auto"/>
                <w:left w:val="none" w:sz="0" w:space="0" w:color="auto"/>
                <w:bottom w:val="none" w:sz="0" w:space="0" w:color="auto"/>
                <w:right w:val="none" w:sz="0" w:space="0" w:color="auto"/>
              </w:divBdr>
            </w:div>
            <w:div w:id="1772892067">
              <w:marLeft w:val="0"/>
              <w:marRight w:val="0"/>
              <w:marTop w:val="0"/>
              <w:marBottom w:val="0"/>
              <w:divBdr>
                <w:top w:val="none" w:sz="0" w:space="0" w:color="auto"/>
                <w:left w:val="none" w:sz="0" w:space="0" w:color="auto"/>
                <w:bottom w:val="none" w:sz="0" w:space="0" w:color="auto"/>
                <w:right w:val="none" w:sz="0" w:space="0" w:color="auto"/>
              </w:divBdr>
            </w:div>
            <w:div w:id="544634529">
              <w:marLeft w:val="0"/>
              <w:marRight w:val="0"/>
              <w:marTop w:val="0"/>
              <w:marBottom w:val="0"/>
              <w:divBdr>
                <w:top w:val="none" w:sz="0" w:space="0" w:color="auto"/>
                <w:left w:val="none" w:sz="0" w:space="0" w:color="auto"/>
                <w:bottom w:val="none" w:sz="0" w:space="0" w:color="auto"/>
                <w:right w:val="none" w:sz="0" w:space="0" w:color="auto"/>
              </w:divBdr>
            </w:div>
            <w:div w:id="729115279">
              <w:marLeft w:val="0"/>
              <w:marRight w:val="0"/>
              <w:marTop w:val="0"/>
              <w:marBottom w:val="0"/>
              <w:divBdr>
                <w:top w:val="none" w:sz="0" w:space="0" w:color="auto"/>
                <w:left w:val="none" w:sz="0" w:space="0" w:color="auto"/>
                <w:bottom w:val="none" w:sz="0" w:space="0" w:color="auto"/>
                <w:right w:val="none" w:sz="0" w:space="0" w:color="auto"/>
              </w:divBdr>
            </w:div>
            <w:div w:id="456677030">
              <w:marLeft w:val="0"/>
              <w:marRight w:val="0"/>
              <w:marTop w:val="0"/>
              <w:marBottom w:val="0"/>
              <w:divBdr>
                <w:top w:val="none" w:sz="0" w:space="0" w:color="auto"/>
                <w:left w:val="none" w:sz="0" w:space="0" w:color="auto"/>
                <w:bottom w:val="none" w:sz="0" w:space="0" w:color="auto"/>
                <w:right w:val="none" w:sz="0" w:space="0" w:color="auto"/>
              </w:divBdr>
            </w:div>
            <w:div w:id="823204086">
              <w:marLeft w:val="0"/>
              <w:marRight w:val="0"/>
              <w:marTop w:val="0"/>
              <w:marBottom w:val="0"/>
              <w:divBdr>
                <w:top w:val="none" w:sz="0" w:space="0" w:color="auto"/>
                <w:left w:val="none" w:sz="0" w:space="0" w:color="auto"/>
                <w:bottom w:val="none" w:sz="0" w:space="0" w:color="auto"/>
                <w:right w:val="none" w:sz="0" w:space="0" w:color="auto"/>
              </w:divBdr>
            </w:div>
            <w:div w:id="907034477">
              <w:marLeft w:val="0"/>
              <w:marRight w:val="0"/>
              <w:marTop w:val="0"/>
              <w:marBottom w:val="0"/>
              <w:divBdr>
                <w:top w:val="none" w:sz="0" w:space="0" w:color="auto"/>
                <w:left w:val="none" w:sz="0" w:space="0" w:color="auto"/>
                <w:bottom w:val="none" w:sz="0" w:space="0" w:color="auto"/>
                <w:right w:val="none" w:sz="0" w:space="0" w:color="auto"/>
              </w:divBdr>
            </w:div>
            <w:div w:id="1699086352">
              <w:marLeft w:val="0"/>
              <w:marRight w:val="0"/>
              <w:marTop w:val="0"/>
              <w:marBottom w:val="0"/>
              <w:divBdr>
                <w:top w:val="none" w:sz="0" w:space="0" w:color="auto"/>
                <w:left w:val="none" w:sz="0" w:space="0" w:color="auto"/>
                <w:bottom w:val="none" w:sz="0" w:space="0" w:color="auto"/>
                <w:right w:val="none" w:sz="0" w:space="0" w:color="auto"/>
              </w:divBdr>
            </w:div>
            <w:div w:id="1898930822">
              <w:marLeft w:val="0"/>
              <w:marRight w:val="0"/>
              <w:marTop w:val="0"/>
              <w:marBottom w:val="0"/>
              <w:divBdr>
                <w:top w:val="none" w:sz="0" w:space="0" w:color="auto"/>
                <w:left w:val="none" w:sz="0" w:space="0" w:color="auto"/>
                <w:bottom w:val="none" w:sz="0" w:space="0" w:color="auto"/>
                <w:right w:val="none" w:sz="0" w:space="0" w:color="auto"/>
              </w:divBdr>
            </w:div>
            <w:div w:id="1559054230">
              <w:marLeft w:val="0"/>
              <w:marRight w:val="0"/>
              <w:marTop w:val="0"/>
              <w:marBottom w:val="0"/>
              <w:divBdr>
                <w:top w:val="none" w:sz="0" w:space="0" w:color="auto"/>
                <w:left w:val="none" w:sz="0" w:space="0" w:color="auto"/>
                <w:bottom w:val="none" w:sz="0" w:space="0" w:color="auto"/>
                <w:right w:val="none" w:sz="0" w:space="0" w:color="auto"/>
              </w:divBdr>
            </w:div>
            <w:div w:id="1685785650">
              <w:marLeft w:val="0"/>
              <w:marRight w:val="0"/>
              <w:marTop w:val="0"/>
              <w:marBottom w:val="0"/>
              <w:divBdr>
                <w:top w:val="none" w:sz="0" w:space="0" w:color="auto"/>
                <w:left w:val="none" w:sz="0" w:space="0" w:color="auto"/>
                <w:bottom w:val="none" w:sz="0" w:space="0" w:color="auto"/>
                <w:right w:val="none" w:sz="0" w:space="0" w:color="auto"/>
              </w:divBdr>
            </w:div>
            <w:div w:id="1464078550">
              <w:marLeft w:val="0"/>
              <w:marRight w:val="0"/>
              <w:marTop w:val="0"/>
              <w:marBottom w:val="0"/>
              <w:divBdr>
                <w:top w:val="none" w:sz="0" w:space="0" w:color="auto"/>
                <w:left w:val="none" w:sz="0" w:space="0" w:color="auto"/>
                <w:bottom w:val="none" w:sz="0" w:space="0" w:color="auto"/>
                <w:right w:val="none" w:sz="0" w:space="0" w:color="auto"/>
              </w:divBdr>
            </w:div>
            <w:div w:id="1563171150">
              <w:marLeft w:val="0"/>
              <w:marRight w:val="0"/>
              <w:marTop w:val="0"/>
              <w:marBottom w:val="0"/>
              <w:divBdr>
                <w:top w:val="none" w:sz="0" w:space="0" w:color="auto"/>
                <w:left w:val="none" w:sz="0" w:space="0" w:color="auto"/>
                <w:bottom w:val="none" w:sz="0" w:space="0" w:color="auto"/>
                <w:right w:val="none" w:sz="0" w:space="0" w:color="auto"/>
              </w:divBdr>
            </w:div>
            <w:div w:id="1120338356">
              <w:marLeft w:val="0"/>
              <w:marRight w:val="0"/>
              <w:marTop w:val="0"/>
              <w:marBottom w:val="0"/>
              <w:divBdr>
                <w:top w:val="none" w:sz="0" w:space="0" w:color="auto"/>
                <w:left w:val="none" w:sz="0" w:space="0" w:color="auto"/>
                <w:bottom w:val="none" w:sz="0" w:space="0" w:color="auto"/>
                <w:right w:val="none" w:sz="0" w:space="0" w:color="auto"/>
              </w:divBdr>
            </w:div>
            <w:div w:id="1402174438">
              <w:marLeft w:val="0"/>
              <w:marRight w:val="0"/>
              <w:marTop w:val="0"/>
              <w:marBottom w:val="0"/>
              <w:divBdr>
                <w:top w:val="none" w:sz="0" w:space="0" w:color="auto"/>
                <w:left w:val="none" w:sz="0" w:space="0" w:color="auto"/>
                <w:bottom w:val="none" w:sz="0" w:space="0" w:color="auto"/>
                <w:right w:val="none" w:sz="0" w:space="0" w:color="auto"/>
              </w:divBdr>
            </w:div>
            <w:div w:id="1617710657">
              <w:marLeft w:val="0"/>
              <w:marRight w:val="0"/>
              <w:marTop w:val="0"/>
              <w:marBottom w:val="0"/>
              <w:divBdr>
                <w:top w:val="none" w:sz="0" w:space="0" w:color="auto"/>
                <w:left w:val="none" w:sz="0" w:space="0" w:color="auto"/>
                <w:bottom w:val="none" w:sz="0" w:space="0" w:color="auto"/>
                <w:right w:val="none" w:sz="0" w:space="0" w:color="auto"/>
              </w:divBdr>
            </w:div>
            <w:div w:id="1099832896">
              <w:marLeft w:val="0"/>
              <w:marRight w:val="0"/>
              <w:marTop w:val="0"/>
              <w:marBottom w:val="0"/>
              <w:divBdr>
                <w:top w:val="none" w:sz="0" w:space="0" w:color="auto"/>
                <w:left w:val="none" w:sz="0" w:space="0" w:color="auto"/>
                <w:bottom w:val="none" w:sz="0" w:space="0" w:color="auto"/>
                <w:right w:val="none" w:sz="0" w:space="0" w:color="auto"/>
              </w:divBdr>
            </w:div>
            <w:div w:id="373700165">
              <w:marLeft w:val="0"/>
              <w:marRight w:val="0"/>
              <w:marTop w:val="0"/>
              <w:marBottom w:val="0"/>
              <w:divBdr>
                <w:top w:val="none" w:sz="0" w:space="0" w:color="auto"/>
                <w:left w:val="none" w:sz="0" w:space="0" w:color="auto"/>
                <w:bottom w:val="none" w:sz="0" w:space="0" w:color="auto"/>
                <w:right w:val="none" w:sz="0" w:space="0" w:color="auto"/>
              </w:divBdr>
            </w:div>
            <w:div w:id="495145847">
              <w:marLeft w:val="0"/>
              <w:marRight w:val="0"/>
              <w:marTop w:val="0"/>
              <w:marBottom w:val="0"/>
              <w:divBdr>
                <w:top w:val="none" w:sz="0" w:space="0" w:color="auto"/>
                <w:left w:val="none" w:sz="0" w:space="0" w:color="auto"/>
                <w:bottom w:val="none" w:sz="0" w:space="0" w:color="auto"/>
                <w:right w:val="none" w:sz="0" w:space="0" w:color="auto"/>
              </w:divBdr>
            </w:div>
            <w:div w:id="183397417">
              <w:marLeft w:val="0"/>
              <w:marRight w:val="0"/>
              <w:marTop w:val="0"/>
              <w:marBottom w:val="0"/>
              <w:divBdr>
                <w:top w:val="none" w:sz="0" w:space="0" w:color="auto"/>
                <w:left w:val="none" w:sz="0" w:space="0" w:color="auto"/>
                <w:bottom w:val="none" w:sz="0" w:space="0" w:color="auto"/>
                <w:right w:val="none" w:sz="0" w:space="0" w:color="auto"/>
              </w:divBdr>
            </w:div>
            <w:div w:id="1999504222">
              <w:marLeft w:val="0"/>
              <w:marRight w:val="0"/>
              <w:marTop w:val="0"/>
              <w:marBottom w:val="0"/>
              <w:divBdr>
                <w:top w:val="none" w:sz="0" w:space="0" w:color="auto"/>
                <w:left w:val="none" w:sz="0" w:space="0" w:color="auto"/>
                <w:bottom w:val="none" w:sz="0" w:space="0" w:color="auto"/>
                <w:right w:val="none" w:sz="0" w:space="0" w:color="auto"/>
              </w:divBdr>
            </w:div>
            <w:div w:id="1009328688">
              <w:marLeft w:val="0"/>
              <w:marRight w:val="0"/>
              <w:marTop w:val="0"/>
              <w:marBottom w:val="0"/>
              <w:divBdr>
                <w:top w:val="none" w:sz="0" w:space="0" w:color="auto"/>
                <w:left w:val="none" w:sz="0" w:space="0" w:color="auto"/>
                <w:bottom w:val="none" w:sz="0" w:space="0" w:color="auto"/>
                <w:right w:val="none" w:sz="0" w:space="0" w:color="auto"/>
              </w:divBdr>
            </w:div>
            <w:div w:id="729159379">
              <w:marLeft w:val="0"/>
              <w:marRight w:val="0"/>
              <w:marTop w:val="0"/>
              <w:marBottom w:val="0"/>
              <w:divBdr>
                <w:top w:val="none" w:sz="0" w:space="0" w:color="auto"/>
                <w:left w:val="none" w:sz="0" w:space="0" w:color="auto"/>
                <w:bottom w:val="none" w:sz="0" w:space="0" w:color="auto"/>
                <w:right w:val="none" w:sz="0" w:space="0" w:color="auto"/>
              </w:divBdr>
            </w:div>
            <w:div w:id="1002392654">
              <w:marLeft w:val="0"/>
              <w:marRight w:val="0"/>
              <w:marTop w:val="0"/>
              <w:marBottom w:val="0"/>
              <w:divBdr>
                <w:top w:val="none" w:sz="0" w:space="0" w:color="auto"/>
                <w:left w:val="none" w:sz="0" w:space="0" w:color="auto"/>
                <w:bottom w:val="none" w:sz="0" w:space="0" w:color="auto"/>
                <w:right w:val="none" w:sz="0" w:space="0" w:color="auto"/>
              </w:divBdr>
            </w:div>
            <w:div w:id="1823962115">
              <w:marLeft w:val="0"/>
              <w:marRight w:val="0"/>
              <w:marTop w:val="0"/>
              <w:marBottom w:val="0"/>
              <w:divBdr>
                <w:top w:val="none" w:sz="0" w:space="0" w:color="auto"/>
                <w:left w:val="none" w:sz="0" w:space="0" w:color="auto"/>
                <w:bottom w:val="none" w:sz="0" w:space="0" w:color="auto"/>
                <w:right w:val="none" w:sz="0" w:space="0" w:color="auto"/>
              </w:divBdr>
            </w:div>
            <w:div w:id="1114061634">
              <w:marLeft w:val="0"/>
              <w:marRight w:val="0"/>
              <w:marTop w:val="0"/>
              <w:marBottom w:val="0"/>
              <w:divBdr>
                <w:top w:val="none" w:sz="0" w:space="0" w:color="auto"/>
                <w:left w:val="none" w:sz="0" w:space="0" w:color="auto"/>
                <w:bottom w:val="none" w:sz="0" w:space="0" w:color="auto"/>
                <w:right w:val="none" w:sz="0" w:space="0" w:color="auto"/>
              </w:divBdr>
            </w:div>
            <w:div w:id="1736277685">
              <w:marLeft w:val="0"/>
              <w:marRight w:val="0"/>
              <w:marTop w:val="0"/>
              <w:marBottom w:val="0"/>
              <w:divBdr>
                <w:top w:val="none" w:sz="0" w:space="0" w:color="auto"/>
                <w:left w:val="none" w:sz="0" w:space="0" w:color="auto"/>
                <w:bottom w:val="none" w:sz="0" w:space="0" w:color="auto"/>
                <w:right w:val="none" w:sz="0" w:space="0" w:color="auto"/>
              </w:divBdr>
            </w:div>
            <w:div w:id="205604502">
              <w:marLeft w:val="0"/>
              <w:marRight w:val="0"/>
              <w:marTop w:val="0"/>
              <w:marBottom w:val="0"/>
              <w:divBdr>
                <w:top w:val="none" w:sz="0" w:space="0" w:color="auto"/>
                <w:left w:val="none" w:sz="0" w:space="0" w:color="auto"/>
                <w:bottom w:val="none" w:sz="0" w:space="0" w:color="auto"/>
                <w:right w:val="none" w:sz="0" w:space="0" w:color="auto"/>
              </w:divBdr>
            </w:div>
            <w:div w:id="2071297315">
              <w:marLeft w:val="0"/>
              <w:marRight w:val="0"/>
              <w:marTop w:val="0"/>
              <w:marBottom w:val="0"/>
              <w:divBdr>
                <w:top w:val="none" w:sz="0" w:space="0" w:color="auto"/>
                <w:left w:val="none" w:sz="0" w:space="0" w:color="auto"/>
                <w:bottom w:val="none" w:sz="0" w:space="0" w:color="auto"/>
                <w:right w:val="none" w:sz="0" w:space="0" w:color="auto"/>
              </w:divBdr>
            </w:div>
            <w:div w:id="1205290704">
              <w:marLeft w:val="0"/>
              <w:marRight w:val="0"/>
              <w:marTop w:val="0"/>
              <w:marBottom w:val="0"/>
              <w:divBdr>
                <w:top w:val="none" w:sz="0" w:space="0" w:color="auto"/>
                <w:left w:val="none" w:sz="0" w:space="0" w:color="auto"/>
                <w:bottom w:val="none" w:sz="0" w:space="0" w:color="auto"/>
                <w:right w:val="none" w:sz="0" w:space="0" w:color="auto"/>
              </w:divBdr>
            </w:div>
            <w:div w:id="860825899">
              <w:marLeft w:val="0"/>
              <w:marRight w:val="0"/>
              <w:marTop w:val="0"/>
              <w:marBottom w:val="0"/>
              <w:divBdr>
                <w:top w:val="none" w:sz="0" w:space="0" w:color="auto"/>
                <w:left w:val="none" w:sz="0" w:space="0" w:color="auto"/>
                <w:bottom w:val="none" w:sz="0" w:space="0" w:color="auto"/>
                <w:right w:val="none" w:sz="0" w:space="0" w:color="auto"/>
              </w:divBdr>
            </w:div>
            <w:div w:id="2094861854">
              <w:marLeft w:val="0"/>
              <w:marRight w:val="0"/>
              <w:marTop w:val="0"/>
              <w:marBottom w:val="0"/>
              <w:divBdr>
                <w:top w:val="none" w:sz="0" w:space="0" w:color="auto"/>
                <w:left w:val="none" w:sz="0" w:space="0" w:color="auto"/>
                <w:bottom w:val="none" w:sz="0" w:space="0" w:color="auto"/>
                <w:right w:val="none" w:sz="0" w:space="0" w:color="auto"/>
              </w:divBdr>
            </w:div>
            <w:div w:id="474183656">
              <w:marLeft w:val="0"/>
              <w:marRight w:val="0"/>
              <w:marTop w:val="0"/>
              <w:marBottom w:val="0"/>
              <w:divBdr>
                <w:top w:val="none" w:sz="0" w:space="0" w:color="auto"/>
                <w:left w:val="none" w:sz="0" w:space="0" w:color="auto"/>
                <w:bottom w:val="none" w:sz="0" w:space="0" w:color="auto"/>
                <w:right w:val="none" w:sz="0" w:space="0" w:color="auto"/>
              </w:divBdr>
            </w:div>
            <w:div w:id="857735963">
              <w:marLeft w:val="0"/>
              <w:marRight w:val="0"/>
              <w:marTop w:val="0"/>
              <w:marBottom w:val="0"/>
              <w:divBdr>
                <w:top w:val="none" w:sz="0" w:space="0" w:color="auto"/>
                <w:left w:val="none" w:sz="0" w:space="0" w:color="auto"/>
                <w:bottom w:val="none" w:sz="0" w:space="0" w:color="auto"/>
                <w:right w:val="none" w:sz="0" w:space="0" w:color="auto"/>
              </w:divBdr>
            </w:div>
            <w:div w:id="559486980">
              <w:marLeft w:val="0"/>
              <w:marRight w:val="0"/>
              <w:marTop w:val="0"/>
              <w:marBottom w:val="0"/>
              <w:divBdr>
                <w:top w:val="none" w:sz="0" w:space="0" w:color="auto"/>
                <w:left w:val="none" w:sz="0" w:space="0" w:color="auto"/>
                <w:bottom w:val="none" w:sz="0" w:space="0" w:color="auto"/>
                <w:right w:val="none" w:sz="0" w:space="0" w:color="auto"/>
              </w:divBdr>
            </w:div>
            <w:div w:id="1437209945">
              <w:marLeft w:val="0"/>
              <w:marRight w:val="0"/>
              <w:marTop w:val="0"/>
              <w:marBottom w:val="0"/>
              <w:divBdr>
                <w:top w:val="none" w:sz="0" w:space="0" w:color="auto"/>
                <w:left w:val="none" w:sz="0" w:space="0" w:color="auto"/>
                <w:bottom w:val="none" w:sz="0" w:space="0" w:color="auto"/>
                <w:right w:val="none" w:sz="0" w:space="0" w:color="auto"/>
              </w:divBdr>
            </w:div>
            <w:div w:id="365370790">
              <w:marLeft w:val="0"/>
              <w:marRight w:val="0"/>
              <w:marTop w:val="0"/>
              <w:marBottom w:val="0"/>
              <w:divBdr>
                <w:top w:val="none" w:sz="0" w:space="0" w:color="auto"/>
                <w:left w:val="none" w:sz="0" w:space="0" w:color="auto"/>
                <w:bottom w:val="none" w:sz="0" w:space="0" w:color="auto"/>
                <w:right w:val="none" w:sz="0" w:space="0" w:color="auto"/>
              </w:divBdr>
            </w:div>
            <w:div w:id="2081714074">
              <w:marLeft w:val="0"/>
              <w:marRight w:val="0"/>
              <w:marTop w:val="0"/>
              <w:marBottom w:val="0"/>
              <w:divBdr>
                <w:top w:val="none" w:sz="0" w:space="0" w:color="auto"/>
                <w:left w:val="none" w:sz="0" w:space="0" w:color="auto"/>
                <w:bottom w:val="none" w:sz="0" w:space="0" w:color="auto"/>
                <w:right w:val="none" w:sz="0" w:space="0" w:color="auto"/>
              </w:divBdr>
            </w:div>
            <w:div w:id="162018118">
              <w:marLeft w:val="0"/>
              <w:marRight w:val="0"/>
              <w:marTop w:val="0"/>
              <w:marBottom w:val="0"/>
              <w:divBdr>
                <w:top w:val="none" w:sz="0" w:space="0" w:color="auto"/>
                <w:left w:val="none" w:sz="0" w:space="0" w:color="auto"/>
                <w:bottom w:val="none" w:sz="0" w:space="0" w:color="auto"/>
                <w:right w:val="none" w:sz="0" w:space="0" w:color="auto"/>
              </w:divBdr>
            </w:div>
            <w:div w:id="668483230">
              <w:marLeft w:val="0"/>
              <w:marRight w:val="0"/>
              <w:marTop w:val="0"/>
              <w:marBottom w:val="0"/>
              <w:divBdr>
                <w:top w:val="none" w:sz="0" w:space="0" w:color="auto"/>
                <w:left w:val="none" w:sz="0" w:space="0" w:color="auto"/>
                <w:bottom w:val="none" w:sz="0" w:space="0" w:color="auto"/>
                <w:right w:val="none" w:sz="0" w:space="0" w:color="auto"/>
              </w:divBdr>
            </w:div>
            <w:div w:id="1449813733">
              <w:marLeft w:val="0"/>
              <w:marRight w:val="0"/>
              <w:marTop w:val="0"/>
              <w:marBottom w:val="0"/>
              <w:divBdr>
                <w:top w:val="none" w:sz="0" w:space="0" w:color="auto"/>
                <w:left w:val="none" w:sz="0" w:space="0" w:color="auto"/>
                <w:bottom w:val="none" w:sz="0" w:space="0" w:color="auto"/>
                <w:right w:val="none" w:sz="0" w:space="0" w:color="auto"/>
              </w:divBdr>
            </w:div>
            <w:div w:id="53748730">
              <w:marLeft w:val="0"/>
              <w:marRight w:val="0"/>
              <w:marTop w:val="0"/>
              <w:marBottom w:val="0"/>
              <w:divBdr>
                <w:top w:val="none" w:sz="0" w:space="0" w:color="auto"/>
                <w:left w:val="none" w:sz="0" w:space="0" w:color="auto"/>
                <w:bottom w:val="none" w:sz="0" w:space="0" w:color="auto"/>
                <w:right w:val="none" w:sz="0" w:space="0" w:color="auto"/>
              </w:divBdr>
            </w:div>
            <w:div w:id="1253665863">
              <w:marLeft w:val="0"/>
              <w:marRight w:val="0"/>
              <w:marTop w:val="0"/>
              <w:marBottom w:val="0"/>
              <w:divBdr>
                <w:top w:val="none" w:sz="0" w:space="0" w:color="auto"/>
                <w:left w:val="none" w:sz="0" w:space="0" w:color="auto"/>
                <w:bottom w:val="none" w:sz="0" w:space="0" w:color="auto"/>
                <w:right w:val="none" w:sz="0" w:space="0" w:color="auto"/>
              </w:divBdr>
            </w:div>
            <w:div w:id="251672067">
              <w:marLeft w:val="0"/>
              <w:marRight w:val="0"/>
              <w:marTop w:val="0"/>
              <w:marBottom w:val="0"/>
              <w:divBdr>
                <w:top w:val="none" w:sz="0" w:space="0" w:color="auto"/>
                <w:left w:val="none" w:sz="0" w:space="0" w:color="auto"/>
                <w:bottom w:val="none" w:sz="0" w:space="0" w:color="auto"/>
                <w:right w:val="none" w:sz="0" w:space="0" w:color="auto"/>
              </w:divBdr>
            </w:div>
            <w:div w:id="695154578">
              <w:marLeft w:val="0"/>
              <w:marRight w:val="0"/>
              <w:marTop w:val="0"/>
              <w:marBottom w:val="0"/>
              <w:divBdr>
                <w:top w:val="none" w:sz="0" w:space="0" w:color="auto"/>
                <w:left w:val="none" w:sz="0" w:space="0" w:color="auto"/>
                <w:bottom w:val="none" w:sz="0" w:space="0" w:color="auto"/>
                <w:right w:val="none" w:sz="0" w:space="0" w:color="auto"/>
              </w:divBdr>
            </w:div>
            <w:div w:id="2093817114">
              <w:marLeft w:val="0"/>
              <w:marRight w:val="0"/>
              <w:marTop w:val="0"/>
              <w:marBottom w:val="0"/>
              <w:divBdr>
                <w:top w:val="none" w:sz="0" w:space="0" w:color="auto"/>
                <w:left w:val="none" w:sz="0" w:space="0" w:color="auto"/>
                <w:bottom w:val="none" w:sz="0" w:space="0" w:color="auto"/>
                <w:right w:val="none" w:sz="0" w:space="0" w:color="auto"/>
              </w:divBdr>
            </w:div>
            <w:div w:id="2025083876">
              <w:marLeft w:val="0"/>
              <w:marRight w:val="0"/>
              <w:marTop w:val="0"/>
              <w:marBottom w:val="0"/>
              <w:divBdr>
                <w:top w:val="none" w:sz="0" w:space="0" w:color="auto"/>
                <w:left w:val="none" w:sz="0" w:space="0" w:color="auto"/>
                <w:bottom w:val="none" w:sz="0" w:space="0" w:color="auto"/>
                <w:right w:val="none" w:sz="0" w:space="0" w:color="auto"/>
              </w:divBdr>
            </w:div>
            <w:div w:id="92282010">
              <w:marLeft w:val="0"/>
              <w:marRight w:val="0"/>
              <w:marTop w:val="0"/>
              <w:marBottom w:val="0"/>
              <w:divBdr>
                <w:top w:val="none" w:sz="0" w:space="0" w:color="auto"/>
                <w:left w:val="none" w:sz="0" w:space="0" w:color="auto"/>
                <w:bottom w:val="none" w:sz="0" w:space="0" w:color="auto"/>
                <w:right w:val="none" w:sz="0" w:space="0" w:color="auto"/>
              </w:divBdr>
            </w:div>
            <w:div w:id="1573007043">
              <w:marLeft w:val="0"/>
              <w:marRight w:val="0"/>
              <w:marTop w:val="0"/>
              <w:marBottom w:val="0"/>
              <w:divBdr>
                <w:top w:val="none" w:sz="0" w:space="0" w:color="auto"/>
                <w:left w:val="none" w:sz="0" w:space="0" w:color="auto"/>
                <w:bottom w:val="none" w:sz="0" w:space="0" w:color="auto"/>
                <w:right w:val="none" w:sz="0" w:space="0" w:color="auto"/>
              </w:divBdr>
            </w:div>
            <w:div w:id="200753877">
              <w:marLeft w:val="0"/>
              <w:marRight w:val="0"/>
              <w:marTop w:val="0"/>
              <w:marBottom w:val="0"/>
              <w:divBdr>
                <w:top w:val="none" w:sz="0" w:space="0" w:color="auto"/>
                <w:left w:val="none" w:sz="0" w:space="0" w:color="auto"/>
                <w:bottom w:val="none" w:sz="0" w:space="0" w:color="auto"/>
                <w:right w:val="none" w:sz="0" w:space="0" w:color="auto"/>
              </w:divBdr>
            </w:div>
            <w:div w:id="291905738">
              <w:marLeft w:val="0"/>
              <w:marRight w:val="0"/>
              <w:marTop w:val="0"/>
              <w:marBottom w:val="0"/>
              <w:divBdr>
                <w:top w:val="none" w:sz="0" w:space="0" w:color="auto"/>
                <w:left w:val="none" w:sz="0" w:space="0" w:color="auto"/>
                <w:bottom w:val="none" w:sz="0" w:space="0" w:color="auto"/>
                <w:right w:val="none" w:sz="0" w:space="0" w:color="auto"/>
              </w:divBdr>
            </w:div>
            <w:div w:id="2111967587">
              <w:marLeft w:val="0"/>
              <w:marRight w:val="0"/>
              <w:marTop w:val="0"/>
              <w:marBottom w:val="0"/>
              <w:divBdr>
                <w:top w:val="none" w:sz="0" w:space="0" w:color="auto"/>
                <w:left w:val="none" w:sz="0" w:space="0" w:color="auto"/>
                <w:bottom w:val="none" w:sz="0" w:space="0" w:color="auto"/>
                <w:right w:val="none" w:sz="0" w:space="0" w:color="auto"/>
              </w:divBdr>
            </w:div>
            <w:div w:id="543909440">
              <w:marLeft w:val="0"/>
              <w:marRight w:val="0"/>
              <w:marTop w:val="0"/>
              <w:marBottom w:val="0"/>
              <w:divBdr>
                <w:top w:val="none" w:sz="0" w:space="0" w:color="auto"/>
                <w:left w:val="none" w:sz="0" w:space="0" w:color="auto"/>
                <w:bottom w:val="none" w:sz="0" w:space="0" w:color="auto"/>
                <w:right w:val="none" w:sz="0" w:space="0" w:color="auto"/>
              </w:divBdr>
            </w:div>
            <w:div w:id="1452821975">
              <w:marLeft w:val="0"/>
              <w:marRight w:val="0"/>
              <w:marTop w:val="0"/>
              <w:marBottom w:val="0"/>
              <w:divBdr>
                <w:top w:val="none" w:sz="0" w:space="0" w:color="auto"/>
                <w:left w:val="none" w:sz="0" w:space="0" w:color="auto"/>
                <w:bottom w:val="none" w:sz="0" w:space="0" w:color="auto"/>
                <w:right w:val="none" w:sz="0" w:space="0" w:color="auto"/>
              </w:divBdr>
            </w:div>
            <w:div w:id="1314530435">
              <w:marLeft w:val="0"/>
              <w:marRight w:val="0"/>
              <w:marTop w:val="0"/>
              <w:marBottom w:val="0"/>
              <w:divBdr>
                <w:top w:val="none" w:sz="0" w:space="0" w:color="auto"/>
                <w:left w:val="none" w:sz="0" w:space="0" w:color="auto"/>
                <w:bottom w:val="none" w:sz="0" w:space="0" w:color="auto"/>
                <w:right w:val="none" w:sz="0" w:space="0" w:color="auto"/>
              </w:divBdr>
            </w:div>
            <w:div w:id="1120953178">
              <w:marLeft w:val="0"/>
              <w:marRight w:val="0"/>
              <w:marTop w:val="0"/>
              <w:marBottom w:val="0"/>
              <w:divBdr>
                <w:top w:val="none" w:sz="0" w:space="0" w:color="auto"/>
                <w:left w:val="none" w:sz="0" w:space="0" w:color="auto"/>
                <w:bottom w:val="none" w:sz="0" w:space="0" w:color="auto"/>
                <w:right w:val="none" w:sz="0" w:space="0" w:color="auto"/>
              </w:divBdr>
            </w:div>
            <w:div w:id="455488749">
              <w:marLeft w:val="0"/>
              <w:marRight w:val="0"/>
              <w:marTop w:val="0"/>
              <w:marBottom w:val="0"/>
              <w:divBdr>
                <w:top w:val="none" w:sz="0" w:space="0" w:color="auto"/>
                <w:left w:val="none" w:sz="0" w:space="0" w:color="auto"/>
                <w:bottom w:val="none" w:sz="0" w:space="0" w:color="auto"/>
                <w:right w:val="none" w:sz="0" w:space="0" w:color="auto"/>
              </w:divBdr>
            </w:div>
            <w:div w:id="1846170571">
              <w:marLeft w:val="0"/>
              <w:marRight w:val="0"/>
              <w:marTop w:val="0"/>
              <w:marBottom w:val="0"/>
              <w:divBdr>
                <w:top w:val="none" w:sz="0" w:space="0" w:color="auto"/>
                <w:left w:val="none" w:sz="0" w:space="0" w:color="auto"/>
                <w:bottom w:val="none" w:sz="0" w:space="0" w:color="auto"/>
                <w:right w:val="none" w:sz="0" w:space="0" w:color="auto"/>
              </w:divBdr>
            </w:div>
            <w:div w:id="1168716256">
              <w:marLeft w:val="0"/>
              <w:marRight w:val="0"/>
              <w:marTop w:val="0"/>
              <w:marBottom w:val="0"/>
              <w:divBdr>
                <w:top w:val="none" w:sz="0" w:space="0" w:color="auto"/>
                <w:left w:val="none" w:sz="0" w:space="0" w:color="auto"/>
                <w:bottom w:val="none" w:sz="0" w:space="0" w:color="auto"/>
                <w:right w:val="none" w:sz="0" w:space="0" w:color="auto"/>
              </w:divBdr>
            </w:div>
            <w:div w:id="1868910007">
              <w:marLeft w:val="0"/>
              <w:marRight w:val="0"/>
              <w:marTop w:val="0"/>
              <w:marBottom w:val="0"/>
              <w:divBdr>
                <w:top w:val="none" w:sz="0" w:space="0" w:color="auto"/>
                <w:left w:val="none" w:sz="0" w:space="0" w:color="auto"/>
                <w:bottom w:val="none" w:sz="0" w:space="0" w:color="auto"/>
                <w:right w:val="none" w:sz="0" w:space="0" w:color="auto"/>
              </w:divBdr>
            </w:div>
            <w:div w:id="314992700">
              <w:marLeft w:val="0"/>
              <w:marRight w:val="0"/>
              <w:marTop w:val="0"/>
              <w:marBottom w:val="0"/>
              <w:divBdr>
                <w:top w:val="none" w:sz="0" w:space="0" w:color="auto"/>
                <w:left w:val="none" w:sz="0" w:space="0" w:color="auto"/>
                <w:bottom w:val="none" w:sz="0" w:space="0" w:color="auto"/>
                <w:right w:val="none" w:sz="0" w:space="0" w:color="auto"/>
              </w:divBdr>
            </w:div>
            <w:div w:id="1733232341">
              <w:marLeft w:val="0"/>
              <w:marRight w:val="0"/>
              <w:marTop w:val="0"/>
              <w:marBottom w:val="0"/>
              <w:divBdr>
                <w:top w:val="none" w:sz="0" w:space="0" w:color="auto"/>
                <w:left w:val="none" w:sz="0" w:space="0" w:color="auto"/>
                <w:bottom w:val="none" w:sz="0" w:space="0" w:color="auto"/>
                <w:right w:val="none" w:sz="0" w:space="0" w:color="auto"/>
              </w:divBdr>
            </w:div>
            <w:div w:id="669404443">
              <w:marLeft w:val="0"/>
              <w:marRight w:val="0"/>
              <w:marTop w:val="0"/>
              <w:marBottom w:val="0"/>
              <w:divBdr>
                <w:top w:val="none" w:sz="0" w:space="0" w:color="auto"/>
                <w:left w:val="none" w:sz="0" w:space="0" w:color="auto"/>
                <w:bottom w:val="none" w:sz="0" w:space="0" w:color="auto"/>
                <w:right w:val="none" w:sz="0" w:space="0" w:color="auto"/>
              </w:divBdr>
            </w:div>
            <w:div w:id="797340664">
              <w:marLeft w:val="0"/>
              <w:marRight w:val="0"/>
              <w:marTop w:val="0"/>
              <w:marBottom w:val="0"/>
              <w:divBdr>
                <w:top w:val="none" w:sz="0" w:space="0" w:color="auto"/>
                <w:left w:val="none" w:sz="0" w:space="0" w:color="auto"/>
                <w:bottom w:val="none" w:sz="0" w:space="0" w:color="auto"/>
                <w:right w:val="none" w:sz="0" w:space="0" w:color="auto"/>
              </w:divBdr>
            </w:div>
            <w:div w:id="465242010">
              <w:marLeft w:val="0"/>
              <w:marRight w:val="0"/>
              <w:marTop w:val="0"/>
              <w:marBottom w:val="0"/>
              <w:divBdr>
                <w:top w:val="none" w:sz="0" w:space="0" w:color="auto"/>
                <w:left w:val="none" w:sz="0" w:space="0" w:color="auto"/>
                <w:bottom w:val="none" w:sz="0" w:space="0" w:color="auto"/>
                <w:right w:val="none" w:sz="0" w:space="0" w:color="auto"/>
              </w:divBdr>
            </w:div>
            <w:div w:id="863133530">
              <w:marLeft w:val="0"/>
              <w:marRight w:val="0"/>
              <w:marTop w:val="0"/>
              <w:marBottom w:val="0"/>
              <w:divBdr>
                <w:top w:val="none" w:sz="0" w:space="0" w:color="auto"/>
                <w:left w:val="none" w:sz="0" w:space="0" w:color="auto"/>
                <w:bottom w:val="none" w:sz="0" w:space="0" w:color="auto"/>
                <w:right w:val="none" w:sz="0" w:space="0" w:color="auto"/>
              </w:divBdr>
            </w:div>
            <w:div w:id="730231790">
              <w:marLeft w:val="0"/>
              <w:marRight w:val="0"/>
              <w:marTop w:val="0"/>
              <w:marBottom w:val="0"/>
              <w:divBdr>
                <w:top w:val="none" w:sz="0" w:space="0" w:color="auto"/>
                <w:left w:val="none" w:sz="0" w:space="0" w:color="auto"/>
                <w:bottom w:val="none" w:sz="0" w:space="0" w:color="auto"/>
                <w:right w:val="none" w:sz="0" w:space="0" w:color="auto"/>
              </w:divBdr>
            </w:div>
            <w:div w:id="637418371">
              <w:marLeft w:val="0"/>
              <w:marRight w:val="0"/>
              <w:marTop w:val="0"/>
              <w:marBottom w:val="0"/>
              <w:divBdr>
                <w:top w:val="none" w:sz="0" w:space="0" w:color="auto"/>
                <w:left w:val="none" w:sz="0" w:space="0" w:color="auto"/>
                <w:bottom w:val="none" w:sz="0" w:space="0" w:color="auto"/>
                <w:right w:val="none" w:sz="0" w:space="0" w:color="auto"/>
              </w:divBdr>
            </w:div>
            <w:div w:id="840193689">
              <w:marLeft w:val="0"/>
              <w:marRight w:val="0"/>
              <w:marTop w:val="0"/>
              <w:marBottom w:val="0"/>
              <w:divBdr>
                <w:top w:val="none" w:sz="0" w:space="0" w:color="auto"/>
                <w:left w:val="none" w:sz="0" w:space="0" w:color="auto"/>
                <w:bottom w:val="none" w:sz="0" w:space="0" w:color="auto"/>
                <w:right w:val="none" w:sz="0" w:space="0" w:color="auto"/>
              </w:divBdr>
            </w:div>
            <w:div w:id="1490711392">
              <w:marLeft w:val="0"/>
              <w:marRight w:val="0"/>
              <w:marTop w:val="0"/>
              <w:marBottom w:val="0"/>
              <w:divBdr>
                <w:top w:val="none" w:sz="0" w:space="0" w:color="auto"/>
                <w:left w:val="none" w:sz="0" w:space="0" w:color="auto"/>
                <w:bottom w:val="none" w:sz="0" w:space="0" w:color="auto"/>
                <w:right w:val="none" w:sz="0" w:space="0" w:color="auto"/>
              </w:divBdr>
            </w:div>
            <w:div w:id="1191993998">
              <w:marLeft w:val="0"/>
              <w:marRight w:val="0"/>
              <w:marTop w:val="0"/>
              <w:marBottom w:val="0"/>
              <w:divBdr>
                <w:top w:val="none" w:sz="0" w:space="0" w:color="auto"/>
                <w:left w:val="none" w:sz="0" w:space="0" w:color="auto"/>
                <w:bottom w:val="none" w:sz="0" w:space="0" w:color="auto"/>
                <w:right w:val="none" w:sz="0" w:space="0" w:color="auto"/>
              </w:divBdr>
            </w:div>
            <w:div w:id="1998920138">
              <w:marLeft w:val="0"/>
              <w:marRight w:val="0"/>
              <w:marTop w:val="0"/>
              <w:marBottom w:val="0"/>
              <w:divBdr>
                <w:top w:val="none" w:sz="0" w:space="0" w:color="auto"/>
                <w:left w:val="none" w:sz="0" w:space="0" w:color="auto"/>
                <w:bottom w:val="none" w:sz="0" w:space="0" w:color="auto"/>
                <w:right w:val="none" w:sz="0" w:space="0" w:color="auto"/>
              </w:divBdr>
            </w:div>
            <w:div w:id="1940798988">
              <w:marLeft w:val="0"/>
              <w:marRight w:val="0"/>
              <w:marTop w:val="0"/>
              <w:marBottom w:val="0"/>
              <w:divBdr>
                <w:top w:val="none" w:sz="0" w:space="0" w:color="auto"/>
                <w:left w:val="none" w:sz="0" w:space="0" w:color="auto"/>
                <w:bottom w:val="none" w:sz="0" w:space="0" w:color="auto"/>
                <w:right w:val="none" w:sz="0" w:space="0" w:color="auto"/>
              </w:divBdr>
            </w:div>
            <w:div w:id="1874225764">
              <w:marLeft w:val="0"/>
              <w:marRight w:val="0"/>
              <w:marTop w:val="0"/>
              <w:marBottom w:val="0"/>
              <w:divBdr>
                <w:top w:val="none" w:sz="0" w:space="0" w:color="auto"/>
                <w:left w:val="none" w:sz="0" w:space="0" w:color="auto"/>
                <w:bottom w:val="none" w:sz="0" w:space="0" w:color="auto"/>
                <w:right w:val="none" w:sz="0" w:space="0" w:color="auto"/>
              </w:divBdr>
            </w:div>
            <w:div w:id="465708635">
              <w:marLeft w:val="0"/>
              <w:marRight w:val="0"/>
              <w:marTop w:val="0"/>
              <w:marBottom w:val="0"/>
              <w:divBdr>
                <w:top w:val="none" w:sz="0" w:space="0" w:color="auto"/>
                <w:left w:val="none" w:sz="0" w:space="0" w:color="auto"/>
                <w:bottom w:val="none" w:sz="0" w:space="0" w:color="auto"/>
                <w:right w:val="none" w:sz="0" w:space="0" w:color="auto"/>
              </w:divBdr>
            </w:div>
            <w:div w:id="2093047491">
              <w:marLeft w:val="0"/>
              <w:marRight w:val="0"/>
              <w:marTop w:val="0"/>
              <w:marBottom w:val="0"/>
              <w:divBdr>
                <w:top w:val="none" w:sz="0" w:space="0" w:color="auto"/>
                <w:left w:val="none" w:sz="0" w:space="0" w:color="auto"/>
                <w:bottom w:val="none" w:sz="0" w:space="0" w:color="auto"/>
                <w:right w:val="none" w:sz="0" w:space="0" w:color="auto"/>
              </w:divBdr>
            </w:div>
            <w:div w:id="1947956108">
              <w:marLeft w:val="0"/>
              <w:marRight w:val="0"/>
              <w:marTop w:val="0"/>
              <w:marBottom w:val="0"/>
              <w:divBdr>
                <w:top w:val="none" w:sz="0" w:space="0" w:color="auto"/>
                <w:left w:val="none" w:sz="0" w:space="0" w:color="auto"/>
                <w:bottom w:val="none" w:sz="0" w:space="0" w:color="auto"/>
                <w:right w:val="none" w:sz="0" w:space="0" w:color="auto"/>
              </w:divBdr>
            </w:div>
            <w:div w:id="1868517029">
              <w:marLeft w:val="0"/>
              <w:marRight w:val="0"/>
              <w:marTop w:val="0"/>
              <w:marBottom w:val="0"/>
              <w:divBdr>
                <w:top w:val="none" w:sz="0" w:space="0" w:color="auto"/>
                <w:left w:val="none" w:sz="0" w:space="0" w:color="auto"/>
                <w:bottom w:val="none" w:sz="0" w:space="0" w:color="auto"/>
                <w:right w:val="none" w:sz="0" w:space="0" w:color="auto"/>
              </w:divBdr>
            </w:div>
            <w:div w:id="680014511">
              <w:marLeft w:val="0"/>
              <w:marRight w:val="0"/>
              <w:marTop w:val="0"/>
              <w:marBottom w:val="0"/>
              <w:divBdr>
                <w:top w:val="none" w:sz="0" w:space="0" w:color="auto"/>
                <w:left w:val="none" w:sz="0" w:space="0" w:color="auto"/>
                <w:bottom w:val="none" w:sz="0" w:space="0" w:color="auto"/>
                <w:right w:val="none" w:sz="0" w:space="0" w:color="auto"/>
              </w:divBdr>
            </w:div>
            <w:div w:id="2066558309">
              <w:marLeft w:val="0"/>
              <w:marRight w:val="0"/>
              <w:marTop w:val="0"/>
              <w:marBottom w:val="0"/>
              <w:divBdr>
                <w:top w:val="none" w:sz="0" w:space="0" w:color="auto"/>
                <w:left w:val="none" w:sz="0" w:space="0" w:color="auto"/>
                <w:bottom w:val="none" w:sz="0" w:space="0" w:color="auto"/>
                <w:right w:val="none" w:sz="0" w:space="0" w:color="auto"/>
              </w:divBdr>
            </w:div>
            <w:div w:id="222104556">
              <w:marLeft w:val="0"/>
              <w:marRight w:val="0"/>
              <w:marTop w:val="0"/>
              <w:marBottom w:val="0"/>
              <w:divBdr>
                <w:top w:val="none" w:sz="0" w:space="0" w:color="auto"/>
                <w:left w:val="none" w:sz="0" w:space="0" w:color="auto"/>
                <w:bottom w:val="none" w:sz="0" w:space="0" w:color="auto"/>
                <w:right w:val="none" w:sz="0" w:space="0" w:color="auto"/>
              </w:divBdr>
            </w:div>
            <w:div w:id="1734618289">
              <w:marLeft w:val="0"/>
              <w:marRight w:val="0"/>
              <w:marTop w:val="0"/>
              <w:marBottom w:val="0"/>
              <w:divBdr>
                <w:top w:val="none" w:sz="0" w:space="0" w:color="auto"/>
                <w:left w:val="none" w:sz="0" w:space="0" w:color="auto"/>
                <w:bottom w:val="none" w:sz="0" w:space="0" w:color="auto"/>
                <w:right w:val="none" w:sz="0" w:space="0" w:color="auto"/>
              </w:divBdr>
            </w:div>
            <w:div w:id="467669352">
              <w:marLeft w:val="0"/>
              <w:marRight w:val="0"/>
              <w:marTop w:val="0"/>
              <w:marBottom w:val="0"/>
              <w:divBdr>
                <w:top w:val="none" w:sz="0" w:space="0" w:color="auto"/>
                <w:left w:val="none" w:sz="0" w:space="0" w:color="auto"/>
                <w:bottom w:val="none" w:sz="0" w:space="0" w:color="auto"/>
                <w:right w:val="none" w:sz="0" w:space="0" w:color="auto"/>
              </w:divBdr>
            </w:div>
            <w:div w:id="1606496152">
              <w:marLeft w:val="0"/>
              <w:marRight w:val="0"/>
              <w:marTop w:val="0"/>
              <w:marBottom w:val="0"/>
              <w:divBdr>
                <w:top w:val="none" w:sz="0" w:space="0" w:color="auto"/>
                <w:left w:val="none" w:sz="0" w:space="0" w:color="auto"/>
                <w:bottom w:val="none" w:sz="0" w:space="0" w:color="auto"/>
                <w:right w:val="none" w:sz="0" w:space="0" w:color="auto"/>
              </w:divBdr>
            </w:div>
            <w:div w:id="1638683536">
              <w:marLeft w:val="0"/>
              <w:marRight w:val="0"/>
              <w:marTop w:val="0"/>
              <w:marBottom w:val="0"/>
              <w:divBdr>
                <w:top w:val="none" w:sz="0" w:space="0" w:color="auto"/>
                <w:left w:val="none" w:sz="0" w:space="0" w:color="auto"/>
                <w:bottom w:val="none" w:sz="0" w:space="0" w:color="auto"/>
                <w:right w:val="none" w:sz="0" w:space="0" w:color="auto"/>
              </w:divBdr>
            </w:div>
            <w:div w:id="1478260236">
              <w:marLeft w:val="0"/>
              <w:marRight w:val="0"/>
              <w:marTop w:val="0"/>
              <w:marBottom w:val="0"/>
              <w:divBdr>
                <w:top w:val="none" w:sz="0" w:space="0" w:color="auto"/>
                <w:left w:val="none" w:sz="0" w:space="0" w:color="auto"/>
                <w:bottom w:val="none" w:sz="0" w:space="0" w:color="auto"/>
                <w:right w:val="none" w:sz="0" w:space="0" w:color="auto"/>
              </w:divBdr>
            </w:div>
            <w:div w:id="1258635518">
              <w:marLeft w:val="0"/>
              <w:marRight w:val="0"/>
              <w:marTop w:val="0"/>
              <w:marBottom w:val="0"/>
              <w:divBdr>
                <w:top w:val="none" w:sz="0" w:space="0" w:color="auto"/>
                <w:left w:val="none" w:sz="0" w:space="0" w:color="auto"/>
                <w:bottom w:val="none" w:sz="0" w:space="0" w:color="auto"/>
                <w:right w:val="none" w:sz="0" w:space="0" w:color="auto"/>
              </w:divBdr>
            </w:div>
            <w:div w:id="2008819750">
              <w:marLeft w:val="0"/>
              <w:marRight w:val="0"/>
              <w:marTop w:val="0"/>
              <w:marBottom w:val="0"/>
              <w:divBdr>
                <w:top w:val="none" w:sz="0" w:space="0" w:color="auto"/>
                <w:left w:val="none" w:sz="0" w:space="0" w:color="auto"/>
                <w:bottom w:val="none" w:sz="0" w:space="0" w:color="auto"/>
                <w:right w:val="none" w:sz="0" w:space="0" w:color="auto"/>
              </w:divBdr>
            </w:div>
            <w:div w:id="1134061222">
              <w:marLeft w:val="0"/>
              <w:marRight w:val="0"/>
              <w:marTop w:val="0"/>
              <w:marBottom w:val="0"/>
              <w:divBdr>
                <w:top w:val="none" w:sz="0" w:space="0" w:color="auto"/>
                <w:left w:val="none" w:sz="0" w:space="0" w:color="auto"/>
                <w:bottom w:val="none" w:sz="0" w:space="0" w:color="auto"/>
                <w:right w:val="none" w:sz="0" w:space="0" w:color="auto"/>
              </w:divBdr>
            </w:div>
            <w:div w:id="475218092">
              <w:marLeft w:val="0"/>
              <w:marRight w:val="0"/>
              <w:marTop w:val="0"/>
              <w:marBottom w:val="0"/>
              <w:divBdr>
                <w:top w:val="none" w:sz="0" w:space="0" w:color="auto"/>
                <w:left w:val="none" w:sz="0" w:space="0" w:color="auto"/>
                <w:bottom w:val="none" w:sz="0" w:space="0" w:color="auto"/>
                <w:right w:val="none" w:sz="0" w:space="0" w:color="auto"/>
              </w:divBdr>
            </w:div>
            <w:div w:id="725833496">
              <w:marLeft w:val="0"/>
              <w:marRight w:val="0"/>
              <w:marTop w:val="0"/>
              <w:marBottom w:val="0"/>
              <w:divBdr>
                <w:top w:val="none" w:sz="0" w:space="0" w:color="auto"/>
                <w:left w:val="none" w:sz="0" w:space="0" w:color="auto"/>
                <w:bottom w:val="none" w:sz="0" w:space="0" w:color="auto"/>
                <w:right w:val="none" w:sz="0" w:space="0" w:color="auto"/>
              </w:divBdr>
            </w:div>
            <w:div w:id="1510096112">
              <w:marLeft w:val="0"/>
              <w:marRight w:val="0"/>
              <w:marTop w:val="0"/>
              <w:marBottom w:val="0"/>
              <w:divBdr>
                <w:top w:val="none" w:sz="0" w:space="0" w:color="auto"/>
                <w:left w:val="none" w:sz="0" w:space="0" w:color="auto"/>
                <w:bottom w:val="none" w:sz="0" w:space="0" w:color="auto"/>
                <w:right w:val="none" w:sz="0" w:space="0" w:color="auto"/>
              </w:divBdr>
            </w:div>
            <w:div w:id="1801411458">
              <w:marLeft w:val="0"/>
              <w:marRight w:val="0"/>
              <w:marTop w:val="0"/>
              <w:marBottom w:val="0"/>
              <w:divBdr>
                <w:top w:val="none" w:sz="0" w:space="0" w:color="auto"/>
                <w:left w:val="none" w:sz="0" w:space="0" w:color="auto"/>
                <w:bottom w:val="none" w:sz="0" w:space="0" w:color="auto"/>
                <w:right w:val="none" w:sz="0" w:space="0" w:color="auto"/>
              </w:divBdr>
            </w:div>
            <w:div w:id="563876649">
              <w:marLeft w:val="0"/>
              <w:marRight w:val="0"/>
              <w:marTop w:val="0"/>
              <w:marBottom w:val="0"/>
              <w:divBdr>
                <w:top w:val="none" w:sz="0" w:space="0" w:color="auto"/>
                <w:left w:val="none" w:sz="0" w:space="0" w:color="auto"/>
                <w:bottom w:val="none" w:sz="0" w:space="0" w:color="auto"/>
                <w:right w:val="none" w:sz="0" w:space="0" w:color="auto"/>
              </w:divBdr>
            </w:div>
            <w:div w:id="417216442">
              <w:marLeft w:val="0"/>
              <w:marRight w:val="0"/>
              <w:marTop w:val="0"/>
              <w:marBottom w:val="0"/>
              <w:divBdr>
                <w:top w:val="none" w:sz="0" w:space="0" w:color="auto"/>
                <w:left w:val="none" w:sz="0" w:space="0" w:color="auto"/>
                <w:bottom w:val="none" w:sz="0" w:space="0" w:color="auto"/>
                <w:right w:val="none" w:sz="0" w:space="0" w:color="auto"/>
              </w:divBdr>
            </w:div>
            <w:div w:id="1914774894">
              <w:marLeft w:val="0"/>
              <w:marRight w:val="0"/>
              <w:marTop w:val="0"/>
              <w:marBottom w:val="0"/>
              <w:divBdr>
                <w:top w:val="none" w:sz="0" w:space="0" w:color="auto"/>
                <w:left w:val="none" w:sz="0" w:space="0" w:color="auto"/>
                <w:bottom w:val="none" w:sz="0" w:space="0" w:color="auto"/>
                <w:right w:val="none" w:sz="0" w:space="0" w:color="auto"/>
              </w:divBdr>
            </w:div>
            <w:div w:id="2002267900">
              <w:marLeft w:val="0"/>
              <w:marRight w:val="0"/>
              <w:marTop w:val="0"/>
              <w:marBottom w:val="0"/>
              <w:divBdr>
                <w:top w:val="none" w:sz="0" w:space="0" w:color="auto"/>
                <w:left w:val="none" w:sz="0" w:space="0" w:color="auto"/>
                <w:bottom w:val="none" w:sz="0" w:space="0" w:color="auto"/>
                <w:right w:val="none" w:sz="0" w:space="0" w:color="auto"/>
              </w:divBdr>
            </w:div>
            <w:div w:id="404650722">
              <w:marLeft w:val="0"/>
              <w:marRight w:val="0"/>
              <w:marTop w:val="0"/>
              <w:marBottom w:val="0"/>
              <w:divBdr>
                <w:top w:val="none" w:sz="0" w:space="0" w:color="auto"/>
                <w:left w:val="none" w:sz="0" w:space="0" w:color="auto"/>
                <w:bottom w:val="none" w:sz="0" w:space="0" w:color="auto"/>
                <w:right w:val="none" w:sz="0" w:space="0" w:color="auto"/>
              </w:divBdr>
            </w:div>
            <w:div w:id="1678730413">
              <w:marLeft w:val="0"/>
              <w:marRight w:val="0"/>
              <w:marTop w:val="0"/>
              <w:marBottom w:val="0"/>
              <w:divBdr>
                <w:top w:val="none" w:sz="0" w:space="0" w:color="auto"/>
                <w:left w:val="none" w:sz="0" w:space="0" w:color="auto"/>
                <w:bottom w:val="none" w:sz="0" w:space="0" w:color="auto"/>
                <w:right w:val="none" w:sz="0" w:space="0" w:color="auto"/>
              </w:divBdr>
            </w:div>
            <w:div w:id="1528638361">
              <w:marLeft w:val="0"/>
              <w:marRight w:val="0"/>
              <w:marTop w:val="0"/>
              <w:marBottom w:val="0"/>
              <w:divBdr>
                <w:top w:val="none" w:sz="0" w:space="0" w:color="auto"/>
                <w:left w:val="none" w:sz="0" w:space="0" w:color="auto"/>
                <w:bottom w:val="none" w:sz="0" w:space="0" w:color="auto"/>
                <w:right w:val="none" w:sz="0" w:space="0" w:color="auto"/>
              </w:divBdr>
            </w:div>
            <w:div w:id="386733126">
              <w:marLeft w:val="0"/>
              <w:marRight w:val="0"/>
              <w:marTop w:val="0"/>
              <w:marBottom w:val="0"/>
              <w:divBdr>
                <w:top w:val="none" w:sz="0" w:space="0" w:color="auto"/>
                <w:left w:val="none" w:sz="0" w:space="0" w:color="auto"/>
                <w:bottom w:val="none" w:sz="0" w:space="0" w:color="auto"/>
                <w:right w:val="none" w:sz="0" w:space="0" w:color="auto"/>
              </w:divBdr>
            </w:div>
            <w:div w:id="1635719152">
              <w:marLeft w:val="0"/>
              <w:marRight w:val="0"/>
              <w:marTop w:val="0"/>
              <w:marBottom w:val="0"/>
              <w:divBdr>
                <w:top w:val="none" w:sz="0" w:space="0" w:color="auto"/>
                <w:left w:val="none" w:sz="0" w:space="0" w:color="auto"/>
                <w:bottom w:val="none" w:sz="0" w:space="0" w:color="auto"/>
                <w:right w:val="none" w:sz="0" w:space="0" w:color="auto"/>
              </w:divBdr>
            </w:div>
            <w:div w:id="1383285721">
              <w:marLeft w:val="0"/>
              <w:marRight w:val="0"/>
              <w:marTop w:val="0"/>
              <w:marBottom w:val="0"/>
              <w:divBdr>
                <w:top w:val="none" w:sz="0" w:space="0" w:color="auto"/>
                <w:left w:val="none" w:sz="0" w:space="0" w:color="auto"/>
                <w:bottom w:val="none" w:sz="0" w:space="0" w:color="auto"/>
                <w:right w:val="none" w:sz="0" w:space="0" w:color="auto"/>
              </w:divBdr>
            </w:div>
            <w:div w:id="2019037935">
              <w:marLeft w:val="0"/>
              <w:marRight w:val="0"/>
              <w:marTop w:val="0"/>
              <w:marBottom w:val="0"/>
              <w:divBdr>
                <w:top w:val="none" w:sz="0" w:space="0" w:color="auto"/>
                <w:left w:val="none" w:sz="0" w:space="0" w:color="auto"/>
                <w:bottom w:val="none" w:sz="0" w:space="0" w:color="auto"/>
                <w:right w:val="none" w:sz="0" w:space="0" w:color="auto"/>
              </w:divBdr>
            </w:div>
            <w:div w:id="1855260426">
              <w:marLeft w:val="0"/>
              <w:marRight w:val="0"/>
              <w:marTop w:val="0"/>
              <w:marBottom w:val="0"/>
              <w:divBdr>
                <w:top w:val="none" w:sz="0" w:space="0" w:color="auto"/>
                <w:left w:val="none" w:sz="0" w:space="0" w:color="auto"/>
                <w:bottom w:val="none" w:sz="0" w:space="0" w:color="auto"/>
                <w:right w:val="none" w:sz="0" w:space="0" w:color="auto"/>
              </w:divBdr>
            </w:div>
            <w:div w:id="646860350">
              <w:marLeft w:val="0"/>
              <w:marRight w:val="0"/>
              <w:marTop w:val="0"/>
              <w:marBottom w:val="0"/>
              <w:divBdr>
                <w:top w:val="none" w:sz="0" w:space="0" w:color="auto"/>
                <w:left w:val="none" w:sz="0" w:space="0" w:color="auto"/>
                <w:bottom w:val="none" w:sz="0" w:space="0" w:color="auto"/>
                <w:right w:val="none" w:sz="0" w:space="0" w:color="auto"/>
              </w:divBdr>
            </w:div>
            <w:div w:id="1246499040">
              <w:marLeft w:val="0"/>
              <w:marRight w:val="0"/>
              <w:marTop w:val="0"/>
              <w:marBottom w:val="0"/>
              <w:divBdr>
                <w:top w:val="none" w:sz="0" w:space="0" w:color="auto"/>
                <w:left w:val="none" w:sz="0" w:space="0" w:color="auto"/>
                <w:bottom w:val="none" w:sz="0" w:space="0" w:color="auto"/>
                <w:right w:val="none" w:sz="0" w:space="0" w:color="auto"/>
              </w:divBdr>
            </w:div>
            <w:div w:id="2034258995">
              <w:marLeft w:val="0"/>
              <w:marRight w:val="0"/>
              <w:marTop w:val="0"/>
              <w:marBottom w:val="0"/>
              <w:divBdr>
                <w:top w:val="none" w:sz="0" w:space="0" w:color="auto"/>
                <w:left w:val="none" w:sz="0" w:space="0" w:color="auto"/>
                <w:bottom w:val="none" w:sz="0" w:space="0" w:color="auto"/>
                <w:right w:val="none" w:sz="0" w:space="0" w:color="auto"/>
              </w:divBdr>
            </w:div>
            <w:div w:id="1344169654">
              <w:marLeft w:val="0"/>
              <w:marRight w:val="0"/>
              <w:marTop w:val="0"/>
              <w:marBottom w:val="0"/>
              <w:divBdr>
                <w:top w:val="none" w:sz="0" w:space="0" w:color="auto"/>
                <w:left w:val="none" w:sz="0" w:space="0" w:color="auto"/>
                <w:bottom w:val="none" w:sz="0" w:space="0" w:color="auto"/>
                <w:right w:val="none" w:sz="0" w:space="0" w:color="auto"/>
              </w:divBdr>
            </w:div>
            <w:div w:id="2144423568">
              <w:marLeft w:val="0"/>
              <w:marRight w:val="0"/>
              <w:marTop w:val="0"/>
              <w:marBottom w:val="0"/>
              <w:divBdr>
                <w:top w:val="none" w:sz="0" w:space="0" w:color="auto"/>
                <w:left w:val="none" w:sz="0" w:space="0" w:color="auto"/>
                <w:bottom w:val="none" w:sz="0" w:space="0" w:color="auto"/>
                <w:right w:val="none" w:sz="0" w:space="0" w:color="auto"/>
              </w:divBdr>
            </w:div>
            <w:div w:id="318461076">
              <w:marLeft w:val="0"/>
              <w:marRight w:val="0"/>
              <w:marTop w:val="0"/>
              <w:marBottom w:val="0"/>
              <w:divBdr>
                <w:top w:val="none" w:sz="0" w:space="0" w:color="auto"/>
                <w:left w:val="none" w:sz="0" w:space="0" w:color="auto"/>
                <w:bottom w:val="none" w:sz="0" w:space="0" w:color="auto"/>
                <w:right w:val="none" w:sz="0" w:space="0" w:color="auto"/>
              </w:divBdr>
            </w:div>
            <w:div w:id="1589777171">
              <w:marLeft w:val="0"/>
              <w:marRight w:val="0"/>
              <w:marTop w:val="0"/>
              <w:marBottom w:val="0"/>
              <w:divBdr>
                <w:top w:val="none" w:sz="0" w:space="0" w:color="auto"/>
                <w:left w:val="none" w:sz="0" w:space="0" w:color="auto"/>
                <w:bottom w:val="none" w:sz="0" w:space="0" w:color="auto"/>
                <w:right w:val="none" w:sz="0" w:space="0" w:color="auto"/>
              </w:divBdr>
            </w:div>
            <w:div w:id="1208908953">
              <w:marLeft w:val="0"/>
              <w:marRight w:val="0"/>
              <w:marTop w:val="0"/>
              <w:marBottom w:val="0"/>
              <w:divBdr>
                <w:top w:val="none" w:sz="0" w:space="0" w:color="auto"/>
                <w:left w:val="none" w:sz="0" w:space="0" w:color="auto"/>
                <w:bottom w:val="none" w:sz="0" w:space="0" w:color="auto"/>
                <w:right w:val="none" w:sz="0" w:space="0" w:color="auto"/>
              </w:divBdr>
            </w:div>
            <w:div w:id="679350586">
              <w:marLeft w:val="0"/>
              <w:marRight w:val="0"/>
              <w:marTop w:val="0"/>
              <w:marBottom w:val="0"/>
              <w:divBdr>
                <w:top w:val="none" w:sz="0" w:space="0" w:color="auto"/>
                <w:left w:val="none" w:sz="0" w:space="0" w:color="auto"/>
                <w:bottom w:val="none" w:sz="0" w:space="0" w:color="auto"/>
                <w:right w:val="none" w:sz="0" w:space="0" w:color="auto"/>
              </w:divBdr>
            </w:div>
            <w:div w:id="1932272654">
              <w:marLeft w:val="0"/>
              <w:marRight w:val="0"/>
              <w:marTop w:val="0"/>
              <w:marBottom w:val="0"/>
              <w:divBdr>
                <w:top w:val="none" w:sz="0" w:space="0" w:color="auto"/>
                <w:left w:val="none" w:sz="0" w:space="0" w:color="auto"/>
                <w:bottom w:val="none" w:sz="0" w:space="0" w:color="auto"/>
                <w:right w:val="none" w:sz="0" w:space="0" w:color="auto"/>
              </w:divBdr>
            </w:div>
            <w:div w:id="752170158">
              <w:marLeft w:val="0"/>
              <w:marRight w:val="0"/>
              <w:marTop w:val="0"/>
              <w:marBottom w:val="0"/>
              <w:divBdr>
                <w:top w:val="none" w:sz="0" w:space="0" w:color="auto"/>
                <w:left w:val="none" w:sz="0" w:space="0" w:color="auto"/>
                <w:bottom w:val="none" w:sz="0" w:space="0" w:color="auto"/>
                <w:right w:val="none" w:sz="0" w:space="0" w:color="auto"/>
              </w:divBdr>
            </w:div>
            <w:div w:id="22826182">
              <w:marLeft w:val="0"/>
              <w:marRight w:val="0"/>
              <w:marTop w:val="0"/>
              <w:marBottom w:val="0"/>
              <w:divBdr>
                <w:top w:val="none" w:sz="0" w:space="0" w:color="auto"/>
                <w:left w:val="none" w:sz="0" w:space="0" w:color="auto"/>
                <w:bottom w:val="none" w:sz="0" w:space="0" w:color="auto"/>
                <w:right w:val="none" w:sz="0" w:space="0" w:color="auto"/>
              </w:divBdr>
            </w:div>
            <w:div w:id="1490756474">
              <w:marLeft w:val="0"/>
              <w:marRight w:val="0"/>
              <w:marTop w:val="0"/>
              <w:marBottom w:val="0"/>
              <w:divBdr>
                <w:top w:val="none" w:sz="0" w:space="0" w:color="auto"/>
                <w:left w:val="none" w:sz="0" w:space="0" w:color="auto"/>
                <w:bottom w:val="none" w:sz="0" w:space="0" w:color="auto"/>
                <w:right w:val="none" w:sz="0" w:space="0" w:color="auto"/>
              </w:divBdr>
            </w:div>
            <w:div w:id="190846123">
              <w:marLeft w:val="0"/>
              <w:marRight w:val="0"/>
              <w:marTop w:val="0"/>
              <w:marBottom w:val="0"/>
              <w:divBdr>
                <w:top w:val="none" w:sz="0" w:space="0" w:color="auto"/>
                <w:left w:val="none" w:sz="0" w:space="0" w:color="auto"/>
                <w:bottom w:val="none" w:sz="0" w:space="0" w:color="auto"/>
                <w:right w:val="none" w:sz="0" w:space="0" w:color="auto"/>
              </w:divBdr>
            </w:div>
            <w:div w:id="1982733757">
              <w:marLeft w:val="0"/>
              <w:marRight w:val="0"/>
              <w:marTop w:val="0"/>
              <w:marBottom w:val="0"/>
              <w:divBdr>
                <w:top w:val="none" w:sz="0" w:space="0" w:color="auto"/>
                <w:left w:val="none" w:sz="0" w:space="0" w:color="auto"/>
                <w:bottom w:val="none" w:sz="0" w:space="0" w:color="auto"/>
                <w:right w:val="none" w:sz="0" w:space="0" w:color="auto"/>
              </w:divBdr>
            </w:div>
            <w:div w:id="1895506567">
              <w:marLeft w:val="0"/>
              <w:marRight w:val="0"/>
              <w:marTop w:val="0"/>
              <w:marBottom w:val="0"/>
              <w:divBdr>
                <w:top w:val="none" w:sz="0" w:space="0" w:color="auto"/>
                <w:left w:val="none" w:sz="0" w:space="0" w:color="auto"/>
                <w:bottom w:val="none" w:sz="0" w:space="0" w:color="auto"/>
                <w:right w:val="none" w:sz="0" w:space="0" w:color="auto"/>
              </w:divBdr>
            </w:div>
            <w:div w:id="501431508">
              <w:marLeft w:val="0"/>
              <w:marRight w:val="0"/>
              <w:marTop w:val="0"/>
              <w:marBottom w:val="0"/>
              <w:divBdr>
                <w:top w:val="none" w:sz="0" w:space="0" w:color="auto"/>
                <w:left w:val="none" w:sz="0" w:space="0" w:color="auto"/>
                <w:bottom w:val="none" w:sz="0" w:space="0" w:color="auto"/>
                <w:right w:val="none" w:sz="0" w:space="0" w:color="auto"/>
              </w:divBdr>
            </w:div>
            <w:div w:id="458186766">
              <w:marLeft w:val="0"/>
              <w:marRight w:val="0"/>
              <w:marTop w:val="0"/>
              <w:marBottom w:val="0"/>
              <w:divBdr>
                <w:top w:val="none" w:sz="0" w:space="0" w:color="auto"/>
                <w:left w:val="none" w:sz="0" w:space="0" w:color="auto"/>
                <w:bottom w:val="none" w:sz="0" w:space="0" w:color="auto"/>
                <w:right w:val="none" w:sz="0" w:space="0" w:color="auto"/>
              </w:divBdr>
            </w:div>
            <w:div w:id="643049363">
              <w:marLeft w:val="0"/>
              <w:marRight w:val="0"/>
              <w:marTop w:val="0"/>
              <w:marBottom w:val="0"/>
              <w:divBdr>
                <w:top w:val="none" w:sz="0" w:space="0" w:color="auto"/>
                <w:left w:val="none" w:sz="0" w:space="0" w:color="auto"/>
                <w:bottom w:val="none" w:sz="0" w:space="0" w:color="auto"/>
                <w:right w:val="none" w:sz="0" w:space="0" w:color="auto"/>
              </w:divBdr>
            </w:div>
            <w:div w:id="882835780">
              <w:marLeft w:val="0"/>
              <w:marRight w:val="0"/>
              <w:marTop w:val="0"/>
              <w:marBottom w:val="0"/>
              <w:divBdr>
                <w:top w:val="none" w:sz="0" w:space="0" w:color="auto"/>
                <w:left w:val="none" w:sz="0" w:space="0" w:color="auto"/>
                <w:bottom w:val="none" w:sz="0" w:space="0" w:color="auto"/>
                <w:right w:val="none" w:sz="0" w:space="0" w:color="auto"/>
              </w:divBdr>
            </w:div>
            <w:div w:id="635530560">
              <w:marLeft w:val="0"/>
              <w:marRight w:val="0"/>
              <w:marTop w:val="0"/>
              <w:marBottom w:val="0"/>
              <w:divBdr>
                <w:top w:val="none" w:sz="0" w:space="0" w:color="auto"/>
                <w:left w:val="none" w:sz="0" w:space="0" w:color="auto"/>
                <w:bottom w:val="none" w:sz="0" w:space="0" w:color="auto"/>
                <w:right w:val="none" w:sz="0" w:space="0" w:color="auto"/>
              </w:divBdr>
            </w:div>
            <w:div w:id="1314799122">
              <w:marLeft w:val="0"/>
              <w:marRight w:val="0"/>
              <w:marTop w:val="0"/>
              <w:marBottom w:val="0"/>
              <w:divBdr>
                <w:top w:val="none" w:sz="0" w:space="0" w:color="auto"/>
                <w:left w:val="none" w:sz="0" w:space="0" w:color="auto"/>
                <w:bottom w:val="none" w:sz="0" w:space="0" w:color="auto"/>
                <w:right w:val="none" w:sz="0" w:space="0" w:color="auto"/>
              </w:divBdr>
            </w:div>
            <w:div w:id="1595934692">
              <w:marLeft w:val="0"/>
              <w:marRight w:val="0"/>
              <w:marTop w:val="0"/>
              <w:marBottom w:val="0"/>
              <w:divBdr>
                <w:top w:val="none" w:sz="0" w:space="0" w:color="auto"/>
                <w:left w:val="none" w:sz="0" w:space="0" w:color="auto"/>
                <w:bottom w:val="none" w:sz="0" w:space="0" w:color="auto"/>
                <w:right w:val="none" w:sz="0" w:space="0" w:color="auto"/>
              </w:divBdr>
            </w:div>
            <w:div w:id="1205214228">
              <w:marLeft w:val="0"/>
              <w:marRight w:val="0"/>
              <w:marTop w:val="0"/>
              <w:marBottom w:val="0"/>
              <w:divBdr>
                <w:top w:val="none" w:sz="0" w:space="0" w:color="auto"/>
                <w:left w:val="none" w:sz="0" w:space="0" w:color="auto"/>
                <w:bottom w:val="none" w:sz="0" w:space="0" w:color="auto"/>
                <w:right w:val="none" w:sz="0" w:space="0" w:color="auto"/>
              </w:divBdr>
            </w:div>
            <w:div w:id="1040983445">
              <w:marLeft w:val="0"/>
              <w:marRight w:val="0"/>
              <w:marTop w:val="0"/>
              <w:marBottom w:val="0"/>
              <w:divBdr>
                <w:top w:val="none" w:sz="0" w:space="0" w:color="auto"/>
                <w:left w:val="none" w:sz="0" w:space="0" w:color="auto"/>
                <w:bottom w:val="none" w:sz="0" w:space="0" w:color="auto"/>
                <w:right w:val="none" w:sz="0" w:space="0" w:color="auto"/>
              </w:divBdr>
            </w:div>
            <w:div w:id="1544557226">
              <w:marLeft w:val="0"/>
              <w:marRight w:val="0"/>
              <w:marTop w:val="0"/>
              <w:marBottom w:val="0"/>
              <w:divBdr>
                <w:top w:val="none" w:sz="0" w:space="0" w:color="auto"/>
                <w:left w:val="none" w:sz="0" w:space="0" w:color="auto"/>
                <w:bottom w:val="none" w:sz="0" w:space="0" w:color="auto"/>
                <w:right w:val="none" w:sz="0" w:space="0" w:color="auto"/>
              </w:divBdr>
            </w:div>
            <w:div w:id="347173686">
              <w:marLeft w:val="0"/>
              <w:marRight w:val="0"/>
              <w:marTop w:val="0"/>
              <w:marBottom w:val="0"/>
              <w:divBdr>
                <w:top w:val="none" w:sz="0" w:space="0" w:color="auto"/>
                <w:left w:val="none" w:sz="0" w:space="0" w:color="auto"/>
                <w:bottom w:val="none" w:sz="0" w:space="0" w:color="auto"/>
                <w:right w:val="none" w:sz="0" w:space="0" w:color="auto"/>
              </w:divBdr>
            </w:div>
            <w:div w:id="339166907">
              <w:marLeft w:val="0"/>
              <w:marRight w:val="0"/>
              <w:marTop w:val="0"/>
              <w:marBottom w:val="0"/>
              <w:divBdr>
                <w:top w:val="none" w:sz="0" w:space="0" w:color="auto"/>
                <w:left w:val="none" w:sz="0" w:space="0" w:color="auto"/>
                <w:bottom w:val="none" w:sz="0" w:space="0" w:color="auto"/>
                <w:right w:val="none" w:sz="0" w:space="0" w:color="auto"/>
              </w:divBdr>
            </w:div>
            <w:div w:id="250239408">
              <w:marLeft w:val="0"/>
              <w:marRight w:val="0"/>
              <w:marTop w:val="0"/>
              <w:marBottom w:val="0"/>
              <w:divBdr>
                <w:top w:val="none" w:sz="0" w:space="0" w:color="auto"/>
                <w:left w:val="none" w:sz="0" w:space="0" w:color="auto"/>
                <w:bottom w:val="none" w:sz="0" w:space="0" w:color="auto"/>
                <w:right w:val="none" w:sz="0" w:space="0" w:color="auto"/>
              </w:divBdr>
            </w:div>
            <w:div w:id="1498112753">
              <w:marLeft w:val="0"/>
              <w:marRight w:val="0"/>
              <w:marTop w:val="0"/>
              <w:marBottom w:val="0"/>
              <w:divBdr>
                <w:top w:val="none" w:sz="0" w:space="0" w:color="auto"/>
                <w:left w:val="none" w:sz="0" w:space="0" w:color="auto"/>
                <w:bottom w:val="none" w:sz="0" w:space="0" w:color="auto"/>
                <w:right w:val="none" w:sz="0" w:space="0" w:color="auto"/>
              </w:divBdr>
            </w:div>
            <w:div w:id="1548881285">
              <w:marLeft w:val="0"/>
              <w:marRight w:val="0"/>
              <w:marTop w:val="0"/>
              <w:marBottom w:val="0"/>
              <w:divBdr>
                <w:top w:val="none" w:sz="0" w:space="0" w:color="auto"/>
                <w:left w:val="none" w:sz="0" w:space="0" w:color="auto"/>
                <w:bottom w:val="none" w:sz="0" w:space="0" w:color="auto"/>
                <w:right w:val="none" w:sz="0" w:space="0" w:color="auto"/>
              </w:divBdr>
            </w:div>
            <w:div w:id="940645032">
              <w:marLeft w:val="0"/>
              <w:marRight w:val="0"/>
              <w:marTop w:val="0"/>
              <w:marBottom w:val="0"/>
              <w:divBdr>
                <w:top w:val="none" w:sz="0" w:space="0" w:color="auto"/>
                <w:left w:val="none" w:sz="0" w:space="0" w:color="auto"/>
                <w:bottom w:val="none" w:sz="0" w:space="0" w:color="auto"/>
                <w:right w:val="none" w:sz="0" w:space="0" w:color="auto"/>
              </w:divBdr>
            </w:div>
            <w:div w:id="783579116">
              <w:marLeft w:val="0"/>
              <w:marRight w:val="0"/>
              <w:marTop w:val="0"/>
              <w:marBottom w:val="0"/>
              <w:divBdr>
                <w:top w:val="none" w:sz="0" w:space="0" w:color="auto"/>
                <w:left w:val="none" w:sz="0" w:space="0" w:color="auto"/>
                <w:bottom w:val="none" w:sz="0" w:space="0" w:color="auto"/>
                <w:right w:val="none" w:sz="0" w:space="0" w:color="auto"/>
              </w:divBdr>
            </w:div>
            <w:div w:id="879123978">
              <w:marLeft w:val="0"/>
              <w:marRight w:val="0"/>
              <w:marTop w:val="0"/>
              <w:marBottom w:val="0"/>
              <w:divBdr>
                <w:top w:val="none" w:sz="0" w:space="0" w:color="auto"/>
                <w:left w:val="none" w:sz="0" w:space="0" w:color="auto"/>
                <w:bottom w:val="none" w:sz="0" w:space="0" w:color="auto"/>
                <w:right w:val="none" w:sz="0" w:space="0" w:color="auto"/>
              </w:divBdr>
            </w:div>
            <w:div w:id="1097940658">
              <w:marLeft w:val="0"/>
              <w:marRight w:val="0"/>
              <w:marTop w:val="0"/>
              <w:marBottom w:val="0"/>
              <w:divBdr>
                <w:top w:val="none" w:sz="0" w:space="0" w:color="auto"/>
                <w:left w:val="none" w:sz="0" w:space="0" w:color="auto"/>
                <w:bottom w:val="none" w:sz="0" w:space="0" w:color="auto"/>
                <w:right w:val="none" w:sz="0" w:space="0" w:color="auto"/>
              </w:divBdr>
            </w:div>
            <w:div w:id="1196504363">
              <w:marLeft w:val="0"/>
              <w:marRight w:val="0"/>
              <w:marTop w:val="0"/>
              <w:marBottom w:val="0"/>
              <w:divBdr>
                <w:top w:val="none" w:sz="0" w:space="0" w:color="auto"/>
                <w:left w:val="none" w:sz="0" w:space="0" w:color="auto"/>
                <w:bottom w:val="none" w:sz="0" w:space="0" w:color="auto"/>
                <w:right w:val="none" w:sz="0" w:space="0" w:color="auto"/>
              </w:divBdr>
            </w:div>
            <w:div w:id="1111628378">
              <w:marLeft w:val="0"/>
              <w:marRight w:val="0"/>
              <w:marTop w:val="0"/>
              <w:marBottom w:val="0"/>
              <w:divBdr>
                <w:top w:val="none" w:sz="0" w:space="0" w:color="auto"/>
                <w:left w:val="none" w:sz="0" w:space="0" w:color="auto"/>
                <w:bottom w:val="none" w:sz="0" w:space="0" w:color="auto"/>
                <w:right w:val="none" w:sz="0" w:space="0" w:color="auto"/>
              </w:divBdr>
            </w:div>
            <w:div w:id="225844969">
              <w:marLeft w:val="0"/>
              <w:marRight w:val="0"/>
              <w:marTop w:val="0"/>
              <w:marBottom w:val="0"/>
              <w:divBdr>
                <w:top w:val="none" w:sz="0" w:space="0" w:color="auto"/>
                <w:left w:val="none" w:sz="0" w:space="0" w:color="auto"/>
                <w:bottom w:val="none" w:sz="0" w:space="0" w:color="auto"/>
                <w:right w:val="none" w:sz="0" w:space="0" w:color="auto"/>
              </w:divBdr>
            </w:div>
            <w:div w:id="1360812525">
              <w:marLeft w:val="0"/>
              <w:marRight w:val="0"/>
              <w:marTop w:val="0"/>
              <w:marBottom w:val="0"/>
              <w:divBdr>
                <w:top w:val="none" w:sz="0" w:space="0" w:color="auto"/>
                <w:left w:val="none" w:sz="0" w:space="0" w:color="auto"/>
                <w:bottom w:val="none" w:sz="0" w:space="0" w:color="auto"/>
                <w:right w:val="none" w:sz="0" w:space="0" w:color="auto"/>
              </w:divBdr>
            </w:div>
            <w:div w:id="81462376">
              <w:marLeft w:val="0"/>
              <w:marRight w:val="0"/>
              <w:marTop w:val="0"/>
              <w:marBottom w:val="0"/>
              <w:divBdr>
                <w:top w:val="none" w:sz="0" w:space="0" w:color="auto"/>
                <w:left w:val="none" w:sz="0" w:space="0" w:color="auto"/>
                <w:bottom w:val="none" w:sz="0" w:space="0" w:color="auto"/>
                <w:right w:val="none" w:sz="0" w:space="0" w:color="auto"/>
              </w:divBdr>
            </w:div>
            <w:div w:id="486213756">
              <w:marLeft w:val="0"/>
              <w:marRight w:val="0"/>
              <w:marTop w:val="0"/>
              <w:marBottom w:val="0"/>
              <w:divBdr>
                <w:top w:val="none" w:sz="0" w:space="0" w:color="auto"/>
                <w:left w:val="none" w:sz="0" w:space="0" w:color="auto"/>
                <w:bottom w:val="none" w:sz="0" w:space="0" w:color="auto"/>
                <w:right w:val="none" w:sz="0" w:space="0" w:color="auto"/>
              </w:divBdr>
            </w:div>
            <w:div w:id="312637998">
              <w:marLeft w:val="0"/>
              <w:marRight w:val="0"/>
              <w:marTop w:val="0"/>
              <w:marBottom w:val="0"/>
              <w:divBdr>
                <w:top w:val="none" w:sz="0" w:space="0" w:color="auto"/>
                <w:left w:val="none" w:sz="0" w:space="0" w:color="auto"/>
                <w:bottom w:val="none" w:sz="0" w:space="0" w:color="auto"/>
                <w:right w:val="none" w:sz="0" w:space="0" w:color="auto"/>
              </w:divBdr>
            </w:div>
            <w:div w:id="1380015919">
              <w:marLeft w:val="0"/>
              <w:marRight w:val="0"/>
              <w:marTop w:val="0"/>
              <w:marBottom w:val="0"/>
              <w:divBdr>
                <w:top w:val="none" w:sz="0" w:space="0" w:color="auto"/>
                <w:left w:val="none" w:sz="0" w:space="0" w:color="auto"/>
                <w:bottom w:val="none" w:sz="0" w:space="0" w:color="auto"/>
                <w:right w:val="none" w:sz="0" w:space="0" w:color="auto"/>
              </w:divBdr>
            </w:div>
            <w:div w:id="1037582991">
              <w:marLeft w:val="0"/>
              <w:marRight w:val="0"/>
              <w:marTop w:val="0"/>
              <w:marBottom w:val="0"/>
              <w:divBdr>
                <w:top w:val="none" w:sz="0" w:space="0" w:color="auto"/>
                <w:left w:val="none" w:sz="0" w:space="0" w:color="auto"/>
                <w:bottom w:val="none" w:sz="0" w:space="0" w:color="auto"/>
                <w:right w:val="none" w:sz="0" w:space="0" w:color="auto"/>
              </w:divBdr>
            </w:div>
            <w:div w:id="125780779">
              <w:marLeft w:val="0"/>
              <w:marRight w:val="0"/>
              <w:marTop w:val="0"/>
              <w:marBottom w:val="0"/>
              <w:divBdr>
                <w:top w:val="none" w:sz="0" w:space="0" w:color="auto"/>
                <w:left w:val="none" w:sz="0" w:space="0" w:color="auto"/>
                <w:bottom w:val="none" w:sz="0" w:space="0" w:color="auto"/>
                <w:right w:val="none" w:sz="0" w:space="0" w:color="auto"/>
              </w:divBdr>
            </w:div>
            <w:div w:id="1944604430">
              <w:marLeft w:val="0"/>
              <w:marRight w:val="0"/>
              <w:marTop w:val="0"/>
              <w:marBottom w:val="0"/>
              <w:divBdr>
                <w:top w:val="none" w:sz="0" w:space="0" w:color="auto"/>
                <w:left w:val="none" w:sz="0" w:space="0" w:color="auto"/>
                <w:bottom w:val="none" w:sz="0" w:space="0" w:color="auto"/>
                <w:right w:val="none" w:sz="0" w:space="0" w:color="auto"/>
              </w:divBdr>
            </w:div>
            <w:div w:id="1517422145">
              <w:marLeft w:val="0"/>
              <w:marRight w:val="0"/>
              <w:marTop w:val="0"/>
              <w:marBottom w:val="0"/>
              <w:divBdr>
                <w:top w:val="none" w:sz="0" w:space="0" w:color="auto"/>
                <w:left w:val="none" w:sz="0" w:space="0" w:color="auto"/>
                <w:bottom w:val="none" w:sz="0" w:space="0" w:color="auto"/>
                <w:right w:val="none" w:sz="0" w:space="0" w:color="auto"/>
              </w:divBdr>
            </w:div>
            <w:div w:id="1944875057">
              <w:marLeft w:val="0"/>
              <w:marRight w:val="0"/>
              <w:marTop w:val="0"/>
              <w:marBottom w:val="0"/>
              <w:divBdr>
                <w:top w:val="none" w:sz="0" w:space="0" w:color="auto"/>
                <w:left w:val="none" w:sz="0" w:space="0" w:color="auto"/>
                <w:bottom w:val="none" w:sz="0" w:space="0" w:color="auto"/>
                <w:right w:val="none" w:sz="0" w:space="0" w:color="auto"/>
              </w:divBdr>
            </w:div>
            <w:div w:id="752358011">
              <w:marLeft w:val="0"/>
              <w:marRight w:val="0"/>
              <w:marTop w:val="0"/>
              <w:marBottom w:val="0"/>
              <w:divBdr>
                <w:top w:val="none" w:sz="0" w:space="0" w:color="auto"/>
                <w:left w:val="none" w:sz="0" w:space="0" w:color="auto"/>
                <w:bottom w:val="none" w:sz="0" w:space="0" w:color="auto"/>
                <w:right w:val="none" w:sz="0" w:space="0" w:color="auto"/>
              </w:divBdr>
            </w:div>
            <w:div w:id="1972855028">
              <w:marLeft w:val="0"/>
              <w:marRight w:val="0"/>
              <w:marTop w:val="0"/>
              <w:marBottom w:val="0"/>
              <w:divBdr>
                <w:top w:val="none" w:sz="0" w:space="0" w:color="auto"/>
                <w:left w:val="none" w:sz="0" w:space="0" w:color="auto"/>
                <w:bottom w:val="none" w:sz="0" w:space="0" w:color="auto"/>
                <w:right w:val="none" w:sz="0" w:space="0" w:color="auto"/>
              </w:divBdr>
            </w:div>
            <w:div w:id="596400285">
              <w:marLeft w:val="0"/>
              <w:marRight w:val="0"/>
              <w:marTop w:val="0"/>
              <w:marBottom w:val="0"/>
              <w:divBdr>
                <w:top w:val="none" w:sz="0" w:space="0" w:color="auto"/>
                <w:left w:val="none" w:sz="0" w:space="0" w:color="auto"/>
                <w:bottom w:val="none" w:sz="0" w:space="0" w:color="auto"/>
                <w:right w:val="none" w:sz="0" w:space="0" w:color="auto"/>
              </w:divBdr>
            </w:div>
            <w:div w:id="555357220">
              <w:marLeft w:val="0"/>
              <w:marRight w:val="0"/>
              <w:marTop w:val="0"/>
              <w:marBottom w:val="0"/>
              <w:divBdr>
                <w:top w:val="none" w:sz="0" w:space="0" w:color="auto"/>
                <w:left w:val="none" w:sz="0" w:space="0" w:color="auto"/>
                <w:bottom w:val="none" w:sz="0" w:space="0" w:color="auto"/>
                <w:right w:val="none" w:sz="0" w:space="0" w:color="auto"/>
              </w:divBdr>
            </w:div>
            <w:div w:id="632366594">
              <w:marLeft w:val="0"/>
              <w:marRight w:val="0"/>
              <w:marTop w:val="0"/>
              <w:marBottom w:val="0"/>
              <w:divBdr>
                <w:top w:val="none" w:sz="0" w:space="0" w:color="auto"/>
                <w:left w:val="none" w:sz="0" w:space="0" w:color="auto"/>
                <w:bottom w:val="none" w:sz="0" w:space="0" w:color="auto"/>
                <w:right w:val="none" w:sz="0" w:space="0" w:color="auto"/>
              </w:divBdr>
            </w:div>
            <w:div w:id="859709959">
              <w:marLeft w:val="0"/>
              <w:marRight w:val="0"/>
              <w:marTop w:val="0"/>
              <w:marBottom w:val="0"/>
              <w:divBdr>
                <w:top w:val="none" w:sz="0" w:space="0" w:color="auto"/>
                <w:left w:val="none" w:sz="0" w:space="0" w:color="auto"/>
                <w:bottom w:val="none" w:sz="0" w:space="0" w:color="auto"/>
                <w:right w:val="none" w:sz="0" w:space="0" w:color="auto"/>
              </w:divBdr>
            </w:div>
            <w:div w:id="1774478314">
              <w:marLeft w:val="0"/>
              <w:marRight w:val="0"/>
              <w:marTop w:val="0"/>
              <w:marBottom w:val="0"/>
              <w:divBdr>
                <w:top w:val="none" w:sz="0" w:space="0" w:color="auto"/>
                <w:left w:val="none" w:sz="0" w:space="0" w:color="auto"/>
                <w:bottom w:val="none" w:sz="0" w:space="0" w:color="auto"/>
                <w:right w:val="none" w:sz="0" w:space="0" w:color="auto"/>
              </w:divBdr>
            </w:div>
            <w:div w:id="488593923">
              <w:marLeft w:val="0"/>
              <w:marRight w:val="0"/>
              <w:marTop w:val="0"/>
              <w:marBottom w:val="0"/>
              <w:divBdr>
                <w:top w:val="none" w:sz="0" w:space="0" w:color="auto"/>
                <w:left w:val="none" w:sz="0" w:space="0" w:color="auto"/>
                <w:bottom w:val="none" w:sz="0" w:space="0" w:color="auto"/>
                <w:right w:val="none" w:sz="0" w:space="0" w:color="auto"/>
              </w:divBdr>
            </w:div>
            <w:div w:id="995231400">
              <w:marLeft w:val="0"/>
              <w:marRight w:val="0"/>
              <w:marTop w:val="0"/>
              <w:marBottom w:val="0"/>
              <w:divBdr>
                <w:top w:val="none" w:sz="0" w:space="0" w:color="auto"/>
                <w:left w:val="none" w:sz="0" w:space="0" w:color="auto"/>
                <w:bottom w:val="none" w:sz="0" w:space="0" w:color="auto"/>
                <w:right w:val="none" w:sz="0" w:space="0" w:color="auto"/>
              </w:divBdr>
            </w:div>
            <w:div w:id="1630236245">
              <w:marLeft w:val="0"/>
              <w:marRight w:val="0"/>
              <w:marTop w:val="0"/>
              <w:marBottom w:val="0"/>
              <w:divBdr>
                <w:top w:val="none" w:sz="0" w:space="0" w:color="auto"/>
                <w:left w:val="none" w:sz="0" w:space="0" w:color="auto"/>
                <w:bottom w:val="none" w:sz="0" w:space="0" w:color="auto"/>
                <w:right w:val="none" w:sz="0" w:space="0" w:color="auto"/>
              </w:divBdr>
            </w:div>
            <w:div w:id="1270353489">
              <w:marLeft w:val="0"/>
              <w:marRight w:val="0"/>
              <w:marTop w:val="0"/>
              <w:marBottom w:val="0"/>
              <w:divBdr>
                <w:top w:val="none" w:sz="0" w:space="0" w:color="auto"/>
                <w:left w:val="none" w:sz="0" w:space="0" w:color="auto"/>
                <w:bottom w:val="none" w:sz="0" w:space="0" w:color="auto"/>
                <w:right w:val="none" w:sz="0" w:space="0" w:color="auto"/>
              </w:divBdr>
            </w:div>
            <w:div w:id="1271081831">
              <w:marLeft w:val="0"/>
              <w:marRight w:val="0"/>
              <w:marTop w:val="0"/>
              <w:marBottom w:val="0"/>
              <w:divBdr>
                <w:top w:val="none" w:sz="0" w:space="0" w:color="auto"/>
                <w:left w:val="none" w:sz="0" w:space="0" w:color="auto"/>
                <w:bottom w:val="none" w:sz="0" w:space="0" w:color="auto"/>
                <w:right w:val="none" w:sz="0" w:space="0" w:color="auto"/>
              </w:divBdr>
            </w:div>
            <w:div w:id="747578811">
              <w:marLeft w:val="0"/>
              <w:marRight w:val="0"/>
              <w:marTop w:val="0"/>
              <w:marBottom w:val="0"/>
              <w:divBdr>
                <w:top w:val="none" w:sz="0" w:space="0" w:color="auto"/>
                <w:left w:val="none" w:sz="0" w:space="0" w:color="auto"/>
                <w:bottom w:val="none" w:sz="0" w:space="0" w:color="auto"/>
                <w:right w:val="none" w:sz="0" w:space="0" w:color="auto"/>
              </w:divBdr>
            </w:div>
            <w:div w:id="2129347288">
              <w:marLeft w:val="0"/>
              <w:marRight w:val="0"/>
              <w:marTop w:val="0"/>
              <w:marBottom w:val="0"/>
              <w:divBdr>
                <w:top w:val="none" w:sz="0" w:space="0" w:color="auto"/>
                <w:left w:val="none" w:sz="0" w:space="0" w:color="auto"/>
                <w:bottom w:val="none" w:sz="0" w:space="0" w:color="auto"/>
                <w:right w:val="none" w:sz="0" w:space="0" w:color="auto"/>
              </w:divBdr>
            </w:div>
            <w:div w:id="939337875">
              <w:marLeft w:val="0"/>
              <w:marRight w:val="0"/>
              <w:marTop w:val="0"/>
              <w:marBottom w:val="0"/>
              <w:divBdr>
                <w:top w:val="none" w:sz="0" w:space="0" w:color="auto"/>
                <w:left w:val="none" w:sz="0" w:space="0" w:color="auto"/>
                <w:bottom w:val="none" w:sz="0" w:space="0" w:color="auto"/>
                <w:right w:val="none" w:sz="0" w:space="0" w:color="auto"/>
              </w:divBdr>
            </w:div>
            <w:div w:id="703136074">
              <w:marLeft w:val="0"/>
              <w:marRight w:val="0"/>
              <w:marTop w:val="0"/>
              <w:marBottom w:val="0"/>
              <w:divBdr>
                <w:top w:val="none" w:sz="0" w:space="0" w:color="auto"/>
                <w:left w:val="none" w:sz="0" w:space="0" w:color="auto"/>
                <w:bottom w:val="none" w:sz="0" w:space="0" w:color="auto"/>
                <w:right w:val="none" w:sz="0" w:space="0" w:color="auto"/>
              </w:divBdr>
            </w:div>
            <w:div w:id="95909154">
              <w:marLeft w:val="0"/>
              <w:marRight w:val="0"/>
              <w:marTop w:val="0"/>
              <w:marBottom w:val="0"/>
              <w:divBdr>
                <w:top w:val="none" w:sz="0" w:space="0" w:color="auto"/>
                <w:left w:val="none" w:sz="0" w:space="0" w:color="auto"/>
                <w:bottom w:val="none" w:sz="0" w:space="0" w:color="auto"/>
                <w:right w:val="none" w:sz="0" w:space="0" w:color="auto"/>
              </w:divBdr>
            </w:div>
            <w:div w:id="1313488098">
              <w:marLeft w:val="0"/>
              <w:marRight w:val="0"/>
              <w:marTop w:val="0"/>
              <w:marBottom w:val="0"/>
              <w:divBdr>
                <w:top w:val="none" w:sz="0" w:space="0" w:color="auto"/>
                <w:left w:val="none" w:sz="0" w:space="0" w:color="auto"/>
                <w:bottom w:val="none" w:sz="0" w:space="0" w:color="auto"/>
                <w:right w:val="none" w:sz="0" w:space="0" w:color="auto"/>
              </w:divBdr>
            </w:div>
            <w:div w:id="1123385254">
              <w:marLeft w:val="0"/>
              <w:marRight w:val="0"/>
              <w:marTop w:val="0"/>
              <w:marBottom w:val="0"/>
              <w:divBdr>
                <w:top w:val="none" w:sz="0" w:space="0" w:color="auto"/>
                <w:left w:val="none" w:sz="0" w:space="0" w:color="auto"/>
                <w:bottom w:val="none" w:sz="0" w:space="0" w:color="auto"/>
                <w:right w:val="none" w:sz="0" w:space="0" w:color="auto"/>
              </w:divBdr>
            </w:div>
            <w:div w:id="783353007">
              <w:marLeft w:val="0"/>
              <w:marRight w:val="0"/>
              <w:marTop w:val="0"/>
              <w:marBottom w:val="0"/>
              <w:divBdr>
                <w:top w:val="none" w:sz="0" w:space="0" w:color="auto"/>
                <w:left w:val="none" w:sz="0" w:space="0" w:color="auto"/>
                <w:bottom w:val="none" w:sz="0" w:space="0" w:color="auto"/>
                <w:right w:val="none" w:sz="0" w:space="0" w:color="auto"/>
              </w:divBdr>
            </w:div>
            <w:div w:id="791092376">
              <w:marLeft w:val="0"/>
              <w:marRight w:val="0"/>
              <w:marTop w:val="0"/>
              <w:marBottom w:val="0"/>
              <w:divBdr>
                <w:top w:val="none" w:sz="0" w:space="0" w:color="auto"/>
                <w:left w:val="none" w:sz="0" w:space="0" w:color="auto"/>
                <w:bottom w:val="none" w:sz="0" w:space="0" w:color="auto"/>
                <w:right w:val="none" w:sz="0" w:space="0" w:color="auto"/>
              </w:divBdr>
            </w:div>
            <w:div w:id="2030720351">
              <w:marLeft w:val="0"/>
              <w:marRight w:val="0"/>
              <w:marTop w:val="0"/>
              <w:marBottom w:val="0"/>
              <w:divBdr>
                <w:top w:val="none" w:sz="0" w:space="0" w:color="auto"/>
                <w:left w:val="none" w:sz="0" w:space="0" w:color="auto"/>
                <w:bottom w:val="none" w:sz="0" w:space="0" w:color="auto"/>
                <w:right w:val="none" w:sz="0" w:space="0" w:color="auto"/>
              </w:divBdr>
            </w:div>
            <w:div w:id="1358893548">
              <w:marLeft w:val="0"/>
              <w:marRight w:val="0"/>
              <w:marTop w:val="0"/>
              <w:marBottom w:val="0"/>
              <w:divBdr>
                <w:top w:val="none" w:sz="0" w:space="0" w:color="auto"/>
                <w:left w:val="none" w:sz="0" w:space="0" w:color="auto"/>
                <w:bottom w:val="none" w:sz="0" w:space="0" w:color="auto"/>
                <w:right w:val="none" w:sz="0" w:space="0" w:color="auto"/>
              </w:divBdr>
            </w:div>
            <w:div w:id="210505716">
              <w:marLeft w:val="0"/>
              <w:marRight w:val="0"/>
              <w:marTop w:val="0"/>
              <w:marBottom w:val="0"/>
              <w:divBdr>
                <w:top w:val="none" w:sz="0" w:space="0" w:color="auto"/>
                <w:left w:val="none" w:sz="0" w:space="0" w:color="auto"/>
                <w:bottom w:val="none" w:sz="0" w:space="0" w:color="auto"/>
                <w:right w:val="none" w:sz="0" w:space="0" w:color="auto"/>
              </w:divBdr>
            </w:div>
            <w:div w:id="300580054">
              <w:marLeft w:val="0"/>
              <w:marRight w:val="0"/>
              <w:marTop w:val="0"/>
              <w:marBottom w:val="0"/>
              <w:divBdr>
                <w:top w:val="none" w:sz="0" w:space="0" w:color="auto"/>
                <w:left w:val="none" w:sz="0" w:space="0" w:color="auto"/>
                <w:bottom w:val="none" w:sz="0" w:space="0" w:color="auto"/>
                <w:right w:val="none" w:sz="0" w:space="0" w:color="auto"/>
              </w:divBdr>
            </w:div>
            <w:div w:id="1103303955">
              <w:marLeft w:val="0"/>
              <w:marRight w:val="0"/>
              <w:marTop w:val="0"/>
              <w:marBottom w:val="0"/>
              <w:divBdr>
                <w:top w:val="none" w:sz="0" w:space="0" w:color="auto"/>
                <w:left w:val="none" w:sz="0" w:space="0" w:color="auto"/>
                <w:bottom w:val="none" w:sz="0" w:space="0" w:color="auto"/>
                <w:right w:val="none" w:sz="0" w:space="0" w:color="auto"/>
              </w:divBdr>
            </w:div>
            <w:div w:id="2080669056">
              <w:marLeft w:val="0"/>
              <w:marRight w:val="0"/>
              <w:marTop w:val="0"/>
              <w:marBottom w:val="0"/>
              <w:divBdr>
                <w:top w:val="none" w:sz="0" w:space="0" w:color="auto"/>
                <w:left w:val="none" w:sz="0" w:space="0" w:color="auto"/>
                <w:bottom w:val="none" w:sz="0" w:space="0" w:color="auto"/>
                <w:right w:val="none" w:sz="0" w:space="0" w:color="auto"/>
              </w:divBdr>
            </w:div>
            <w:div w:id="846597832">
              <w:marLeft w:val="0"/>
              <w:marRight w:val="0"/>
              <w:marTop w:val="0"/>
              <w:marBottom w:val="0"/>
              <w:divBdr>
                <w:top w:val="none" w:sz="0" w:space="0" w:color="auto"/>
                <w:left w:val="none" w:sz="0" w:space="0" w:color="auto"/>
                <w:bottom w:val="none" w:sz="0" w:space="0" w:color="auto"/>
                <w:right w:val="none" w:sz="0" w:space="0" w:color="auto"/>
              </w:divBdr>
            </w:div>
            <w:div w:id="765619067">
              <w:marLeft w:val="0"/>
              <w:marRight w:val="0"/>
              <w:marTop w:val="0"/>
              <w:marBottom w:val="0"/>
              <w:divBdr>
                <w:top w:val="none" w:sz="0" w:space="0" w:color="auto"/>
                <w:left w:val="none" w:sz="0" w:space="0" w:color="auto"/>
                <w:bottom w:val="none" w:sz="0" w:space="0" w:color="auto"/>
                <w:right w:val="none" w:sz="0" w:space="0" w:color="auto"/>
              </w:divBdr>
            </w:div>
            <w:div w:id="1710108795">
              <w:marLeft w:val="0"/>
              <w:marRight w:val="0"/>
              <w:marTop w:val="0"/>
              <w:marBottom w:val="0"/>
              <w:divBdr>
                <w:top w:val="none" w:sz="0" w:space="0" w:color="auto"/>
                <w:left w:val="none" w:sz="0" w:space="0" w:color="auto"/>
                <w:bottom w:val="none" w:sz="0" w:space="0" w:color="auto"/>
                <w:right w:val="none" w:sz="0" w:space="0" w:color="auto"/>
              </w:divBdr>
            </w:div>
          </w:divsChild>
        </w:div>
        <w:div w:id="1499267354">
          <w:marLeft w:val="0"/>
          <w:marRight w:val="0"/>
          <w:marTop w:val="0"/>
          <w:marBottom w:val="0"/>
          <w:divBdr>
            <w:top w:val="none" w:sz="0" w:space="0" w:color="auto"/>
            <w:left w:val="none" w:sz="0" w:space="0" w:color="auto"/>
            <w:bottom w:val="none" w:sz="0" w:space="0" w:color="auto"/>
            <w:right w:val="none" w:sz="0" w:space="0" w:color="auto"/>
          </w:divBdr>
        </w:div>
        <w:div w:id="978412402">
          <w:marLeft w:val="0"/>
          <w:marRight w:val="0"/>
          <w:marTop w:val="0"/>
          <w:marBottom w:val="0"/>
          <w:divBdr>
            <w:top w:val="none" w:sz="0" w:space="0" w:color="auto"/>
            <w:left w:val="none" w:sz="0" w:space="0" w:color="auto"/>
            <w:bottom w:val="none" w:sz="0" w:space="0" w:color="auto"/>
            <w:right w:val="none" w:sz="0" w:space="0" w:color="auto"/>
          </w:divBdr>
        </w:div>
        <w:div w:id="709260855">
          <w:marLeft w:val="0"/>
          <w:marRight w:val="0"/>
          <w:marTop w:val="0"/>
          <w:marBottom w:val="0"/>
          <w:divBdr>
            <w:top w:val="none" w:sz="0" w:space="0" w:color="auto"/>
            <w:left w:val="none" w:sz="0" w:space="0" w:color="auto"/>
            <w:bottom w:val="none" w:sz="0" w:space="0" w:color="auto"/>
            <w:right w:val="none" w:sz="0" w:space="0" w:color="auto"/>
          </w:divBdr>
        </w:div>
        <w:div w:id="922878299">
          <w:marLeft w:val="0"/>
          <w:marRight w:val="0"/>
          <w:marTop w:val="0"/>
          <w:marBottom w:val="0"/>
          <w:divBdr>
            <w:top w:val="none" w:sz="0" w:space="0" w:color="auto"/>
            <w:left w:val="none" w:sz="0" w:space="0" w:color="auto"/>
            <w:bottom w:val="none" w:sz="0" w:space="0" w:color="auto"/>
            <w:right w:val="none" w:sz="0" w:space="0" w:color="auto"/>
          </w:divBdr>
        </w:div>
        <w:div w:id="434255732">
          <w:marLeft w:val="0"/>
          <w:marRight w:val="0"/>
          <w:marTop w:val="0"/>
          <w:marBottom w:val="0"/>
          <w:divBdr>
            <w:top w:val="none" w:sz="0" w:space="0" w:color="auto"/>
            <w:left w:val="none" w:sz="0" w:space="0" w:color="auto"/>
            <w:bottom w:val="none" w:sz="0" w:space="0" w:color="auto"/>
            <w:right w:val="none" w:sz="0" w:space="0" w:color="auto"/>
          </w:divBdr>
        </w:div>
        <w:div w:id="1914925827">
          <w:marLeft w:val="0"/>
          <w:marRight w:val="0"/>
          <w:marTop w:val="0"/>
          <w:marBottom w:val="0"/>
          <w:divBdr>
            <w:top w:val="none" w:sz="0" w:space="0" w:color="auto"/>
            <w:left w:val="none" w:sz="0" w:space="0" w:color="auto"/>
            <w:bottom w:val="none" w:sz="0" w:space="0" w:color="auto"/>
            <w:right w:val="none" w:sz="0" w:space="0" w:color="auto"/>
          </w:divBdr>
        </w:div>
        <w:div w:id="1407341862">
          <w:marLeft w:val="0"/>
          <w:marRight w:val="0"/>
          <w:marTop w:val="0"/>
          <w:marBottom w:val="0"/>
          <w:divBdr>
            <w:top w:val="none" w:sz="0" w:space="0" w:color="auto"/>
            <w:left w:val="none" w:sz="0" w:space="0" w:color="auto"/>
            <w:bottom w:val="none" w:sz="0" w:space="0" w:color="auto"/>
            <w:right w:val="none" w:sz="0" w:space="0" w:color="auto"/>
          </w:divBdr>
        </w:div>
        <w:div w:id="1090587496">
          <w:marLeft w:val="0"/>
          <w:marRight w:val="0"/>
          <w:marTop w:val="0"/>
          <w:marBottom w:val="0"/>
          <w:divBdr>
            <w:top w:val="none" w:sz="0" w:space="0" w:color="auto"/>
            <w:left w:val="none" w:sz="0" w:space="0" w:color="auto"/>
            <w:bottom w:val="none" w:sz="0" w:space="0" w:color="auto"/>
            <w:right w:val="none" w:sz="0" w:space="0" w:color="auto"/>
          </w:divBdr>
        </w:div>
        <w:div w:id="406459362">
          <w:marLeft w:val="0"/>
          <w:marRight w:val="0"/>
          <w:marTop w:val="0"/>
          <w:marBottom w:val="0"/>
          <w:divBdr>
            <w:top w:val="none" w:sz="0" w:space="0" w:color="auto"/>
            <w:left w:val="none" w:sz="0" w:space="0" w:color="auto"/>
            <w:bottom w:val="none" w:sz="0" w:space="0" w:color="auto"/>
            <w:right w:val="none" w:sz="0" w:space="0" w:color="auto"/>
          </w:divBdr>
        </w:div>
      </w:divsChild>
    </w:div>
    <w:div w:id="1966231015">
      <w:bodyDiv w:val="1"/>
      <w:marLeft w:val="0"/>
      <w:marRight w:val="0"/>
      <w:marTop w:val="0"/>
      <w:marBottom w:val="0"/>
      <w:divBdr>
        <w:top w:val="none" w:sz="0" w:space="0" w:color="auto"/>
        <w:left w:val="none" w:sz="0" w:space="0" w:color="auto"/>
        <w:bottom w:val="none" w:sz="0" w:space="0" w:color="auto"/>
        <w:right w:val="none" w:sz="0" w:space="0" w:color="auto"/>
      </w:divBdr>
      <w:divsChild>
        <w:div w:id="1640525348">
          <w:marLeft w:val="0"/>
          <w:marRight w:val="0"/>
          <w:marTop w:val="0"/>
          <w:marBottom w:val="0"/>
          <w:divBdr>
            <w:top w:val="none" w:sz="0" w:space="0" w:color="auto"/>
            <w:left w:val="none" w:sz="0" w:space="0" w:color="auto"/>
            <w:bottom w:val="none" w:sz="0" w:space="0" w:color="auto"/>
            <w:right w:val="none" w:sz="0" w:space="0" w:color="auto"/>
          </w:divBdr>
        </w:div>
        <w:div w:id="1901138345">
          <w:marLeft w:val="0"/>
          <w:marRight w:val="0"/>
          <w:marTop w:val="0"/>
          <w:marBottom w:val="0"/>
          <w:divBdr>
            <w:top w:val="none" w:sz="0" w:space="0" w:color="auto"/>
            <w:left w:val="none" w:sz="0" w:space="0" w:color="auto"/>
            <w:bottom w:val="none" w:sz="0" w:space="0" w:color="auto"/>
            <w:right w:val="none" w:sz="0" w:space="0" w:color="auto"/>
          </w:divBdr>
        </w:div>
        <w:div w:id="62608304">
          <w:marLeft w:val="0"/>
          <w:marRight w:val="0"/>
          <w:marTop w:val="0"/>
          <w:marBottom w:val="0"/>
          <w:divBdr>
            <w:top w:val="none" w:sz="0" w:space="0" w:color="auto"/>
            <w:left w:val="none" w:sz="0" w:space="0" w:color="auto"/>
            <w:bottom w:val="none" w:sz="0" w:space="0" w:color="auto"/>
            <w:right w:val="none" w:sz="0" w:space="0" w:color="auto"/>
          </w:divBdr>
        </w:div>
        <w:div w:id="817310216">
          <w:marLeft w:val="0"/>
          <w:marRight w:val="0"/>
          <w:marTop w:val="0"/>
          <w:marBottom w:val="0"/>
          <w:divBdr>
            <w:top w:val="none" w:sz="0" w:space="0" w:color="auto"/>
            <w:left w:val="none" w:sz="0" w:space="0" w:color="auto"/>
            <w:bottom w:val="none" w:sz="0" w:space="0" w:color="auto"/>
            <w:right w:val="none" w:sz="0" w:space="0" w:color="auto"/>
          </w:divBdr>
        </w:div>
        <w:div w:id="2901859">
          <w:marLeft w:val="0"/>
          <w:marRight w:val="0"/>
          <w:marTop w:val="0"/>
          <w:marBottom w:val="0"/>
          <w:divBdr>
            <w:top w:val="none" w:sz="0" w:space="0" w:color="auto"/>
            <w:left w:val="none" w:sz="0" w:space="0" w:color="auto"/>
            <w:bottom w:val="none" w:sz="0" w:space="0" w:color="auto"/>
            <w:right w:val="none" w:sz="0" w:space="0" w:color="auto"/>
          </w:divBdr>
        </w:div>
        <w:div w:id="1292784861">
          <w:marLeft w:val="0"/>
          <w:marRight w:val="0"/>
          <w:marTop w:val="0"/>
          <w:marBottom w:val="0"/>
          <w:divBdr>
            <w:top w:val="none" w:sz="0" w:space="0" w:color="auto"/>
            <w:left w:val="none" w:sz="0" w:space="0" w:color="auto"/>
            <w:bottom w:val="none" w:sz="0" w:space="0" w:color="auto"/>
            <w:right w:val="none" w:sz="0" w:space="0" w:color="auto"/>
          </w:divBdr>
        </w:div>
        <w:div w:id="926155555">
          <w:marLeft w:val="0"/>
          <w:marRight w:val="0"/>
          <w:marTop w:val="0"/>
          <w:marBottom w:val="0"/>
          <w:divBdr>
            <w:top w:val="none" w:sz="0" w:space="0" w:color="auto"/>
            <w:left w:val="none" w:sz="0" w:space="0" w:color="auto"/>
            <w:bottom w:val="none" w:sz="0" w:space="0" w:color="auto"/>
            <w:right w:val="none" w:sz="0" w:space="0" w:color="auto"/>
          </w:divBdr>
        </w:div>
        <w:div w:id="1497382467">
          <w:marLeft w:val="0"/>
          <w:marRight w:val="0"/>
          <w:marTop w:val="0"/>
          <w:marBottom w:val="0"/>
          <w:divBdr>
            <w:top w:val="none" w:sz="0" w:space="0" w:color="auto"/>
            <w:left w:val="none" w:sz="0" w:space="0" w:color="auto"/>
            <w:bottom w:val="none" w:sz="0" w:space="0" w:color="auto"/>
            <w:right w:val="none" w:sz="0" w:space="0" w:color="auto"/>
          </w:divBdr>
        </w:div>
        <w:div w:id="651954275">
          <w:marLeft w:val="0"/>
          <w:marRight w:val="0"/>
          <w:marTop w:val="0"/>
          <w:marBottom w:val="0"/>
          <w:divBdr>
            <w:top w:val="none" w:sz="0" w:space="0" w:color="auto"/>
            <w:left w:val="none" w:sz="0" w:space="0" w:color="auto"/>
            <w:bottom w:val="none" w:sz="0" w:space="0" w:color="auto"/>
            <w:right w:val="none" w:sz="0" w:space="0" w:color="auto"/>
          </w:divBdr>
        </w:div>
        <w:div w:id="1248341692">
          <w:marLeft w:val="0"/>
          <w:marRight w:val="0"/>
          <w:marTop w:val="0"/>
          <w:marBottom w:val="0"/>
          <w:divBdr>
            <w:top w:val="none" w:sz="0" w:space="0" w:color="auto"/>
            <w:left w:val="none" w:sz="0" w:space="0" w:color="auto"/>
            <w:bottom w:val="none" w:sz="0" w:space="0" w:color="auto"/>
            <w:right w:val="none" w:sz="0" w:space="0" w:color="auto"/>
          </w:divBdr>
        </w:div>
        <w:div w:id="2073963875">
          <w:marLeft w:val="0"/>
          <w:marRight w:val="0"/>
          <w:marTop w:val="0"/>
          <w:marBottom w:val="0"/>
          <w:divBdr>
            <w:top w:val="none" w:sz="0" w:space="0" w:color="auto"/>
            <w:left w:val="none" w:sz="0" w:space="0" w:color="auto"/>
            <w:bottom w:val="none" w:sz="0" w:space="0" w:color="auto"/>
            <w:right w:val="none" w:sz="0" w:space="0" w:color="auto"/>
          </w:divBdr>
        </w:div>
        <w:div w:id="1194810237">
          <w:marLeft w:val="0"/>
          <w:marRight w:val="0"/>
          <w:marTop w:val="0"/>
          <w:marBottom w:val="0"/>
          <w:divBdr>
            <w:top w:val="none" w:sz="0" w:space="0" w:color="auto"/>
            <w:left w:val="none" w:sz="0" w:space="0" w:color="auto"/>
            <w:bottom w:val="none" w:sz="0" w:space="0" w:color="auto"/>
            <w:right w:val="none" w:sz="0" w:space="0" w:color="auto"/>
          </w:divBdr>
        </w:div>
        <w:div w:id="1963727736">
          <w:marLeft w:val="0"/>
          <w:marRight w:val="0"/>
          <w:marTop w:val="0"/>
          <w:marBottom w:val="0"/>
          <w:divBdr>
            <w:top w:val="none" w:sz="0" w:space="0" w:color="auto"/>
            <w:left w:val="none" w:sz="0" w:space="0" w:color="auto"/>
            <w:bottom w:val="none" w:sz="0" w:space="0" w:color="auto"/>
            <w:right w:val="none" w:sz="0" w:space="0" w:color="auto"/>
          </w:divBdr>
        </w:div>
        <w:div w:id="1766028348">
          <w:marLeft w:val="0"/>
          <w:marRight w:val="0"/>
          <w:marTop w:val="0"/>
          <w:marBottom w:val="0"/>
          <w:divBdr>
            <w:top w:val="none" w:sz="0" w:space="0" w:color="auto"/>
            <w:left w:val="none" w:sz="0" w:space="0" w:color="auto"/>
            <w:bottom w:val="none" w:sz="0" w:space="0" w:color="auto"/>
            <w:right w:val="none" w:sz="0" w:space="0" w:color="auto"/>
          </w:divBdr>
        </w:div>
        <w:div w:id="1315917866">
          <w:marLeft w:val="0"/>
          <w:marRight w:val="0"/>
          <w:marTop w:val="0"/>
          <w:marBottom w:val="0"/>
          <w:divBdr>
            <w:top w:val="none" w:sz="0" w:space="0" w:color="auto"/>
            <w:left w:val="none" w:sz="0" w:space="0" w:color="auto"/>
            <w:bottom w:val="none" w:sz="0" w:space="0" w:color="auto"/>
            <w:right w:val="none" w:sz="0" w:space="0" w:color="auto"/>
          </w:divBdr>
        </w:div>
        <w:div w:id="2111777741">
          <w:marLeft w:val="0"/>
          <w:marRight w:val="0"/>
          <w:marTop w:val="0"/>
          <w:marBottom w:val="0"/>
          <w:divBdr>
            <w:top w:val="none" w:sz="0" w:space="0" w:color="auto"/>
            <w:left w:val="none" w:sz="0" w:space="0" w:color="auto"/>
            <w:bottom w:val="none" w:sz="0" w:space="0" w:color="auto"/>
            <w:right w:val="none" w:sz="0" w:space="0" w:color="auto"/>
          </w:divBdr>
        </w:div>
        <w:div w:id="2068187492">
          <w:marLeft w:val="0"/>
          <w:marRight w:val="0"/>
          <w:marTop w:val="0"/>
          <w:marBottom w:val="0"/>
          <w:divBdr>
            <w:top w:val="none" w:sz="0" w:space="0" w:color="auto"/>
            <w:left w:val="none" w:sz="0" w:space="0" w:color="auto"/>
            <w:bottom w:val="none" w:sz="0" w:space="0" w:color="auto"/>
            <w:right w:val="none" w:sz="0" w:space="0" w:color="auto"/>
          </w:divBdr>
        </w:div>
        <w:div w:id="1497068549">
          <w:marLeft w:val="0"/>
          <w:marRight w:val="0"/>
          <w:marTop w:val="0"/>
          <w:marBottom w:val="0"/>
          <w:divBdr>
            <w:top w:val="none" w:sz="0" w:space="0" w:color="auto"/>
            <w:left w:val="none" w:sz="0" w:space="0" w:color="auto"/>
            <w:bottom w:val="none" w:sz="0" w:space="0" w:color="auto"/>
            <w:right w:val="none" w:sz="0" w:space="0" w:color="auto"/>
          </w:divBdr>
        </w:div>
        <w:div w:id="470948416">
          <w:marLeft w:val="0"/>
          <w:marRight w:val="0"/>
          <w:marTop w:val="0"/>
          <w:marBottom w:val="0"/>
          <w:divBdr>
            <w:top w:val="none" w:sz="0" w:space="0" w:color="auto"/>
            <w:left w:val="none" w:sz="0" w:space="0" w:color="auto"/>
            <w:bottom w:val="none" w:sz="0" w:space="0" w:color="auto"/>
            <w:right w:val="none" w:sz="0" w:space="0" w:color="auto"/>
          </w:divBdr>
        </w:div>
        <w:div w:id="192503756">
          <w:marLeft w:val="0"/>
          <w:marRight w:val="0"/>
          <w:marTop w:val="0"/>
          <w:marBottom w:val="0"/>
          <w:divBdr>
            <w:top w:val="none" w:sz="0" w:space="0" w:color="auto"/>
            <w:left w:val="none" w:sz="0" w:space="0" w:color="auto"/>
            <w:bottom w:val="none" w:sz="0" w:space="0" w:color="auto"/>
            <w:right w:val="none" w:sz="0" w:space="0" w:color="auto"/>
          </w:divBdr>
        </w:div>
        <w:div w:id="1003581414">
          <w:marLeft w:val="0"/>
          <w:marRight w:val="0"/>
          <w:marTop w:val="0"/>
          <w:marBottom w:val="0"/>
          <w:divBdr>
            <w:top w:val="none" w:sz="0" w:space="0" w:color="auto"/>
            <w:left w:val="none" w:sz="0" w:space="0" w:color="auto"/>
            <w:bottom w:val="none" w:sz="0" w:space="0" w:color="auto"/>
            <w:right w:val="none" w:sz="0" w:space="0" w:color="auto"/>
          </w:divBdr>
        </w:div>
        <w:div w:id="1686319285">
          <w:marLeft w:val="0"/>
          <w:marRight w:val="0"/>
          <w:marTop w:val="0"/>
          <w:marBottom w:val="0"/>
          <w:divBdr>
            <w:top w:val="none" w:sz="0" w:space="0" w:color="auto"/>
            <w:left w:val="none" w:sz="0" w:space="0" w:color="auto"/>
            <w:bottom w:val="none" w:sz="0" w:space="0" w:color="auto"/>
            <w:right w:val="none" w:sz="0" w:space="0" w:color="auto"/>
          </w:divBdr>
        </w:div>
        <w:div w:id="604772117">
          <w:marLeft w:val="0"/>
          <w:marRight w:val="0"/>
          <w:marTop w:val="0"/>
          <w:marBottom w:val="0"/>
          <w:divBdr>
            <w:top w:val="none" w:sz="0" w:space="0" w:color="auto"/>
            <w:left w:val="none" w:sz="0" w:space="0" w:color="auto"/>
            <w:bottom w:val="none" w:sz="0" w:space="0" w:color="auto"/>
            <w:right w:val="none" w:sz="0" w:space="0" w:color="auto"/>
          </w:divBdr>
        </w:div>
        <w:div w:id="119961577">
          <w:marLeft w:val="0"/>
          <w:marRight w:val="0"/>
          <w:marTop w:val="0"/>
          <w:marBottom w:val="0"/>
          <w:divBdr>
            <w:top w:val="none" w:sz="0" w:space="0" w:color="auto"/>
            <w:left w:val="none" w:sz="0" w:space="0" w:color="auto"/>
            <w:bottom w:val="none" w:sz="0" w:space="0" w:color="auto"/>
            <w:right w:val="none" w:sz="0" w:space="0" w:color="auto"/>
          </w:divBdr>
        </w:div>
        <w:div w:id="1649749660">
          <w:marLeft w:val="0"/>
          <w:marRight w:val="0"/>
          <w:marTop w:val="0"/>
          <w:marBottom w:val="0"/>
          <w:divBdr>
            <w:top w:val="none" w:sz="0" w:space="0" w:color="auto"/>
            <w:left w:val="none" w:sz="0" w:space="0" w:color="auto"/>
            <w:bottom w:val="none" w:sz="0" w:space="0" w:color="auto"/>
            <w:right w:val="none" w:sz="0" w:space="0" w:color="auto"/>
          </w:divBdr>
        </w:div>
        <w:div w:id="810245633">
          <w:marLeft w:val="0"/>
          <w:marRight w:val="0"/>
          <w:marTop w:val="0"/>
          <w:marBottom w:val="0"/>
          <w:divBdr>
            <w:top w:val="none" w:sz="0" w:space="0" w:color="auto"/>
            <w:left w:val="none" w:sz="0" w:space="0" w:color="auto"/>
            <w:bottom w:val="none" w:sz="0" w:space="0" w:color="auto"/>
            <w:right w:val="none" w:sz="0" w:space="0" w:color="auto"/>
          </w:divBdr>
        </w:div>
        <w:div w:id="2040934668">
          <w:marLeft w:val="0"/>
          <w:marRight w:val="0"/>
          <w:marTop w:val="0"/>
          <w:marBottom w:val="0"/>
          <w:divBdr>
            <w:top w:val="none" w:sz="0" w:space="0" w:color="auto"/>
            <w:left w:val="none" w:sz="0" w:space="0" w:color="auto"/>
            <w:bottom w:val="none" w:sz="0" w:space="0" w:color="auto"/>
            <w:right w:val="none" w:sz="0" w:space="0" w:color="auto"/>
          </w:divBdr>
        </w:div>
        <w:div w:id="641932117">
          <w:marLeft w:val="0"/>
          <w:marRight w:val="0"/>
          <w:marTop w:val="0"/>
          <w:marBottom w:val="0"/>
          <w:divBdr>
            <w:top w:val="none" w:sz="0" w:space="0" w:color="auto"/>
            <w:left w:val="none" w:sz="0" w:space="0" w:color="auto"/>
            <w:bottom w:val="none" w:sz="0" w:space="0" w:color="auto"/>
            <w:right w:val="none" w:sz="0" w:space="0" w:color="auto"/>
          </w:divBdr>
        </w:div>
        <w:div w:id="570042402">
          <w:marLeft w:val="0"/>
          <w:marRight w:val="0"/>
          <w:marTop w:val="0"/>
          <w:marBottom w:val="0"/>
          <w:divBdr>
            <w:top w:val="none" w:sz="0" w:space="0" w:color="auto"/>
            <w:left w:val="none" w:sz="0" w:space="0" w:color="auto"/>
            <w:bottom w:val="none" w:sz="0" w:space="0" w:color="auto"/>
            <w:right w:val="none" w:sz="0" w:space="0" w:color="auto"/>
          </w:divBdr>
        </w:div>
        <w:div w:id="1182162292">
          <w:marLeft w:val="0"/>
          <w:marRight w:val="0"/>
          <w:marTop w:val="0"/>
          <w:marBottom w:val="0"/>
          <w:divBdr>
            <w:top w:val="none" w:sz="0" w:space="0" w:color="auto"/>
            <w:left w:val="none" w:sz="0" w:space="0" w:color="auto"/>
            <w:bottom w:val="none" w:sz="0" w:space="0" w:color="auto"/>
            <w:right w:val="none" w:sz="0" w:space="0" w:color="auto"/>
          </w:divBdr>
        </w:div>
        <w:div w:id="1583906680">
          <w:marLeft w:val="0"/>
          <w:marRight w:val="0"/>
          <w:marTop w:val="0"/>
          <w:marBottom w:val="0"/>
          <w:divBdr>
            <w:top w:val="none" w:sz="0" w:space="0" w:color="auto"/>
            <w:left w:val="none" w:sz="0" w:space="0" w:color="auto"/>
            <w:bottom w:val="none" w:sz="0" w:space="0" w:color="auto"/>
            <w:right w:val="none" w:sz="0" w:space="0" w:color="auto"/>
          </w:divBdr>
        </w:div>
        <w:div w:id="1024750934">
          <w:marLeft w:val="0"/>
          <w:marRight w:val="0"/>
          <w:marTop w:val="0"/>
          <w:marBottom w:val="0"/>
          <w:divBdr>
            <w:top w:val="none" w:sz="0" w:space="0" w:color="auto"/>
            <w:left w:val="none" w:sz="0" w:space="0" w:color="auto"/>
            <w:bottom w:val="none" w:sz="0" w:space="0" w:color="auto"/>
            <w:right w:val="none" w:sz="0" w:space="0" w:color="auto"/>
          </w:divBdr>
        </w:div>
        <w:div w:id="446855872">
          <w:marLeft w:val="0"/>
          <w:marRight w:val="0"/>
          <w:marTop w:val="0"/>
          <w:marBottom w:val="0"/>
          <w:divBdr>
            <w:top w:val="none" w:sz="0" w:space="0" w:color="auto"/>
            <w:left w:val="none" w:sz="0" w:space="0" w:color="auto"/>
            <w:bottom w:val="none" w:sz="0" w:space="0" w:color="auto"/>
            <w:right w:val="none" w:sz="0" w:space="0" w:color="auto"/>
          </w:divBdr>
        </w:div>
        <w:div w:id="1012799099">
          <w:marLeft w:val="0"/>
          <w:marRight w:val="0"/>
          <w:marTop w:val="0"/>
          <w:marBottom w:val="0"/>
          <w:divBdr>
            <w:top w:val="none" w:sz="0" w:space="0" w:color="auto"/>
            <w:left w:val="none" w:sz="0" w:space="0" w:color="auto"/>
            <w:bottom w:val="none" w:sz="0" w:space="0" w:color="auto"/>
            <w:right w:val="none" w:sz="0" w:space="0" w:color="auto"/>
          </w:divBdr>
        </w:div>
        <w:div w:id="2044554118">
          <w:marLeft w:val="0"/>
          <w:marRight w:val="0"/>
          <w:marTop w:val="0"/>
          <w:marBottom w:val="0"/>
          <w:divBdr>
            <w:top w:val="none" w:sz="0" w:space="0" w:color="auto"/>
            <w:left w:val="none" w:sz="0" w:space="0" w:color="auto"/>
            <w:bottom w:val="none" w:sz="0" w:space="0" w:color="auto"/>
            <w:right w:val="none" w:sz="0" w:space="0" w:color="auto"/>
          </w:divBdr>
        </w:div>
        <w:div w:id="565260871">
          <w:marLeft w:val="0"/>
          <w:marRight w:val="0"/>
          <w:marTop w:val="0"/>
          <w:marBottom w:val="0"/>
          <w:divBdr>
            <w:top w:val="none" w:sz="0" w:space="0" w:color="auto"/>
            <w:left w:val="none" w:sz="0" w:space="0" w:color="auto"/>
            <w:bottom w:val="none" w:sz="0" w:space="0" w:color="auto"/>
            <w:right w:val="none" w:sz="0" w:space="0" w:color="auto"/>
          </w:divBdr>
        </w:div>
        <w:div w:id="1749571293">
          <w:marLeft w:val="0"/>
          <w:marRight w:val="0"/>
          <w:marTop w:val="0"/>
          <w:marBottom w:val="0"/>
          <w:divBdr>
            <w:top w:val="none" w:sz="0" w:space="0" w:color="auto"/>
            <w:left w:val="none" w:sz="0" w:space="0" w:color="auto"/>
            <w:bottom w:val="none" w:sz="0" w:space="0" w:color="auto"/>
            <w:right w:val="none" w:sz="0" w:space="0" w:color="auto"/>
          </w:divBdr>
        </w:div>
        <w:div w:id="277419991">
          <w:marLeft w:val="0"/>
          <w:marRight w:val="0"/>
          <w:marTop w:val="0"/>
          <w:marBottom w:val="0"/>
          <w:divBdr>
            <w:top w:val="none" w:sz="0" w:space="0" w:color="auto"/>
            <w:left w:val="none" w:sz="0" w:space="0" w:color="auto"/>
            <w:bottom w:val="none" w:sz="0" w:space="0" w:color="auto"/>
            <w:right w:val="none" w:sz="0" w:space="0" w:color="auto"/>
          </w:divBdr>
        </w:div>
        <w:div w:id="566191122">
          <w:marLeft w:val="0"/>
          <w:marRight w:val="0"/>
          <w:marTop w:val="0"/>
          <w:marBottom w:val="0"/>
          <w:divBdr>
            <w:top w:val="none" w:sz="0" w:space="0" w:color="auto"/>
            <w:left w:val="none" w:sz="0" w:space="0" w:color="auto"/>
            <w:bottom w:val="none" w:sz="0" w:space="0" w:color="auto"/>
            <w:right w:val="none" w:sz="0" w:space="0" w:color="auto"/>
          </w:divBdr>
        </w:div>
        <w:div w:id="542250498">
          <w:marLeft w:val="0"/>
          <w:marRight w:val="0"/>
          <w:marTop w:val="0"/>
          <w:marBottom w:val="0"/>
          <w:divBdr>
            <w:top w:val="none" w:sz="0" w:space="0" w:color="auto"/>
            <w:left w:val="none" w:sz="0" w:space="0" w:color="auto"/>
            <w:bottom w:val="none" w:sz="0" w:space="0" w:color="auto"/>
            <w:right w:val="none" w:sz="0" w:space="0" w:color="auto"/>
          </w:divBdr>
        </w:div>
        <w:div w:id="1330399649">
          <w:marLeft w:val="0"/>
          <w:marRight w:val="0"/>
          <w:marTop w:val="0"/>
          <w:marBottom w:val="0"/>
          <w:divBdr>
            <w:top w:val="none" w:sz="0" w:space="0" w:color="auto"/>
            <w:left w:val="none" w:sz="0" w:space="0" w:color="auto"/>
            <w:bottom w:val="none" w:sz="0" w:space="0" w:color="auto"/>
            <w:right w:val="none" w:sz="0" w:space="0" w:color="auto"/>
          </w:divBdr>
        </w:div>
        <w:div w:id="1090782873">
          <w:marLeft w:val="0"/>
          <w:marRight w:val="0"/>
          <w:marTop w:val="0"/>
          <w:marBottom w:val="0"/>
          <w:divBdr>
            <w:top w:val="none" w:sz="0" w:space="0" w:color="auto"/>
            <w:left w:val="none" w:sz="0" w:space="0" w:color="auto"/>
            <w:bottom w:val="none" w:sz="0" w:space="0" w:color="auto"/>
            <w:right w:val="none" w:sz="0" w:space="0" w:color="auto"/>
          </w:divBdr>
        </w:div>
        <w:div w:id="773550268">
          <w:marLeft w:val="0"/>
          <w:marRight w:val="0"/>
          <w:marTop w:val="0"/>
          <w:marBottom w:val="0"/>
          <w:divBdr>
            <w:top w:val="none" w:sz="0" w:space="0" w:color="auto"/>
            <w:left w:val="none" w:sz="0" w:space="0" w:color="auto"/>
            <w:bottom w:val="none" w:sz="0" w:space="0" w:color="auto"/>
            <w:right w:val="none" w:sz="0" w:space="0" w:color="auto"/>
          </w:divBdr>
        </w:div>
        <w:div w:id="138890420">
          <w:marLeft w:val="0"/>
          <w:marRight w:val="0"/>
          <w:marTop w:val="0"/>
          <w:marBottom w:val="0"/>
          <w:divBdr>
            <w:top w:val="none" w:sz="0" w:space="0" w:color="auto"/>
            <w:left w:val="none" w:sz="0" w:space="0" w:color="auto"/>
            <w:bottom w:val="none" w:sz="0" w:space="0" w:color="auto"/>
            <w:right w:val="none" w:sz="0" w:space="0" w:color="auto"/>
          </w:divBdr>
        </w:div>
        <w:div w:id="858660718">
          <w:marLeft w:val="0"/>
          <w:marRight w:val="0"/>
          <w:marTop w:val="0"/>
          <w:marBottom w:val="0"/>
          <w:divBdr>
            <w:top w:val="none" w:sz="0" w:space="0" w:color="auto"/>
            <w:left w:val="none" w:sz="0" w:space="0" w:color="auto"/>
            <w:bottom w:val="none" w:sz="0" w:space="0" w:color="auto"/>
            <w:right w:val="none" w:sz="0" w:space="0" w:color="auto"/>
          </w:divBdr>
        </w:div>
        <w:div w:id="1320496148">
          <w:marLeft w:val="0"/>
          <w:marRight w:val="0"/>
          <w:marTop w:val="0"/>
          <w:marBottom w:val="0"/>
          <w:divBdr>
            <w:top w:val="none" w:sz="0" w:space="0" w:color="auto"/>
            <w:left w:val="none" w:sz="0" w:space="0" w:color="auto"/>
            <w:bottom w:val="none" w:sz="0" w:space="0" w:color="auto"/>
            <w:right w:val="none" w:sz="0" w:space="0" w:color="auto"/>
          </w:divBdr>
        </w:div>
        <w:div w:id="561798029">
          <w:marLeft w:val="0"/>
          <w:marRight w:val="0"/>
          <w:marTop w:val="0"/>
          <w:marBottom w:val="0"/>
          <w:divBdr>
            <w:top w:val="none" w:sz="0" w:space="0" w:color="auto"/>
            <w:left w:val="none" w:sz="0" w:space="0" w:color="auto"/>
            <w:bottom w:val="none" w:sz="0" w:space="0" w:color="auto"/>
            <w:right w:val="none" w:sz="0" w:space="0" w:color="auto"/>
          </w:divBdr>
        </w:div>
        <w:div w:id="1602177370">
          <w:marLeft w:val="0"/>
          <w:marRight w:val="0"/>
          <w:marTop w:val="0"/>
          <w:marBottom w:val="0"/>
          <w:divBdr>
            <w:top w:val="none" w:sz="0" w:space="0" w:color="auto"/>
            <w:left w:val="none" w:sz="0" w:space="0" w:color="auto"/>
            <w:bottom w:val="none" w:sz="0" w:space="0" w:color="auto"/>
            <w:right w:val="none" w:sz="0" w:space="0" w:color="auto"/>
          </w:divBdr>
        </w:div>
        <w:div w:id="435950421">
          <w:marLeft w:val="0"/>
          <w:marRight w:val="0"/>
          <w:marTop w:val="0"/>
          <w:marBottom w:val="0"/>
          <w:divBdr>
            <w:top w:val="none" w:sz="0" w:space="0" w:color="auto"/>
            <w:left w:val="none" w:sz="0" w:space="0" w:color="auto"/>
            <w:bottom w:val="none" w:sz="0" w:space="0" w:color="auto"/>
            <w:right w:val="none" w:sz="0" w:space="0" w:color="auto"/>
          </w:divBdr>
        </w:div>
        <w:div w:id="791167765">
          <w:marLeft w:val="0"/>
          <w:marRight w:val="0"/>
          <w:marTop w:val="0"/>
          <w:marBottom w:val="0"/>
          <w:divBdr>
            <w:top w:val="none" w:sz="0" w:space="0" w:color="auto"/>
            <w:left w:val="none" w:sz="0" w:space="0" w:color="auto"/>
            <w:bottom w:val="none" w:sz="0" w:space="0" w:color="auto"/>
            <w:right w:val="none" w:sz="0" w:space="0" w:color="auto"/>
          </w:divBdr>
        </w:div>
        <w:div w:id="426003245">
          <w:marLeft w:val="0"/>
          <w:marRight w:val="0"/>
          <w:marTop w:val="0"/>
          <w:marBottom w:val="0"/>
          <w:divBdr>
            <w:top w:val="none" w:sz="0" w:space="0" w:color="auto"/>
            <w:left w:val="none" w:sz="0" w:space="0" w:color="auto"/>
            <w:bottom w:val="none" w:sz="0" w:space="0" w:color="auto"/>
            <w:right w:val="none" w:sz="0" w:space="0" w:color="auto"/>
          </w:divBdr>
        </w:div>
        <w:div w:id="323320214">
          <w:marLeft w:val="0"/>
          <w:marRight w:val="0"/>
          <w:marTop w:val="0"/>
          <w:marBottom w:val="0"/>
          <w:divBdr>
            <w:top w:val="none" w:sz="0" w:space="0" w:color="auto"/>
            <w:left w:val="none" w:sz="0" w:space="0" w:color="auto"/>
            <w:bottom w:val="none" w:sz="0" w:space="0" w:color="auto"/>
            <w:right w:val="none" w:sz="0" w:space="0" w:color="auto"/>
          </w:divBdr>
        </w:div>
        <w:div w:id="665278818">
          <w:marLeft w:val="0"/>
          <w:marRight w:val="0"/>
          <w:marTop w:val="0"/>
          <w:marBottom w:val="0"/>
          <w:divBdr>
            <w:top w:val="none" w:sz="0" w:space="0" w:color="auto"/>
            <w:left w:val="none" w:sz="0" w:space="0" w:color="auto"/>
            <w:bottom w:val="none" w:sz="0" w:space="0" w:color="auto"/>
            <w:right w:val="none" w:sz="0" w:space="0" w:color="auto"/>
          </w:divBdr>
        </w:div>
        <w:div w:id="564222216">
          <w:marLeft w:val="0"/>
          <w:marRight w:val="0"/>
          <w:marTop w:val="0"/>
          <w:marBottom w:val="0"/>
          <w:divBdr>
            <w:top w:val="none" w:sz="0" w:space="0" w:color="auto"/>
            <w:left w:val="none" w:sz="0" w:space="0" w:color="auto"/>
            <w:bottom w:val="none" w:sz="0" w:space="0" w:color="auto"/>
            <w:right w:val="none" w:sz="0" w:space="0" w:color="auto"/>
          </w:divBdr>
        </w:div>
        <w:div w:id="858275702">
          <w:marLeft w:val="0"/>
          <w:marRight w:val="0"/>
          <w:marTop w:val="0"/>
          <w:marBottom w:val="0"/>
          <w:divBdr>
            <w:top w:val="none" w:sz="0" w:space="0" w:color="auto"/>
            <w:left w:val="none" w:sz="0" w:space="0" w:color="auto"/>
            <w:bottom w:val="none" w:sz="0" w:space="0" w:color="auto"/>
            <w:right w:val="none" w:sz="0" w:space="0" w:color="auto"/>
          </w:divBdr>
        </w:div>
        <w:div w:id="686643454">
          <w:marLeft w:val="0"/>
          <w:marRight w:val="0"/>
          <w:marTop w:val="0"/>
          <w:marBottom w:val="0"/>
          <w:divBdr>
            <w:top w:val="none" w:sz="0" w:space="0" w:color="auto"/>
            <w:left w:val="none" w:sz="0" w:space="0" w:color="auto"/>
            <w:bottom w:val="none" w:sz="0" w:space="0" w:color="auto"/>
            <w:right w:val="none" w:sz="0" w:space="0" w:color="auto"/>
          </w:divBdr>
        </w:div>
        <w:div w:id="890271284">
          <w:marLeft w:val="0"/>
          <w:marRight w:val="0"/>
          <w:marTop w:val="0"/>
          <w:marBottom w:val="0"/>
          <w:divBdr>
            <w:top w:val="none" w:sz="0" w:space="0" w:color="auto"/>
            <w:left w:val="none" w:sz="0" w:space="0" w:color="auto"/>
            <w:bottom w:val="none" w:sz="0" w:space="0" w:color="auto"/>
            <w:right w:val="none" w:sz="0" w:space="0" w:color="auto"/>
          </w:divBdr>
        </w:div>
        <w:div w:id="1389691779">
          <w:marLeft w:val="0"/>
          <w:marRight w:val="0"/>
          <w:marTop w:val="0"/>
          <w:marBottom w:val="0"/>
          <w:divBdr>
            <w:top w:val="none" w:sz="0" w:space="0" w:color="auto"/>
            <w:left w:val="none" w:sz="0" w:space="0" w:color="auto"/>
            <w:bottom w:val="none" w:sz="0" w:space="0" w:color="auto"/>
            <w:right w:val="none" w:sz="0" w:space="0" w:color="auto"/>
          </w:divBdr>
        </w:div>
        <w:div w:id="1046760573">
          <w:marLeft w:val="0"/>
          <w:marRight w:val="0"/>
          <w:marTop w:val="0"/>
          <w:marBottom w:val="0"/>
          <w:divBdr>
            <w:top w:val="none" w:sz="0" w:space="0" w:color="auto"/>
            <w:left w:val="none" w:sz="0" w:space="0" w:color="auto"/>
            <w:bottom w:val="none" w:sz="0" w:space="0" w:color="auto"/>
            <w:right w:val="none" w:sz="0" w:space="0" w:color="auto"/>
          </w:divBdr>
        </w:div>
        <w:div w:id="1941448414">
          <w:marLeft w:val="0"/>
          <w:marRight w:val="0"/>
          <w:marTop w:val="0"/>
          <w:marBottom w:val="0"/>
          <w:divBdr>
            <w:top w:val="none" w:sz="0" w:space="0" w:color="auto"/>
            <w:left w:val="none" w:sz="0" w:space="0" w:color="auto"/>
            <w:bottom w:val="none" w:sz="0" w:space="0" w:color="auto"/>
            <w:right w:val="none" w:sz="0" w:space="0" w:color="auto"/>
          </w:divBdr>
        </w:div>
        <w:div w:id="425004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hoterapevt.ru/Track%2009.mp3" TargetMode="External"/><Relationship Id="rId3" Type="http://schemas.openxmlformats.org/officeDocument/2006/relationships/settings" Target="settings.xml"/><Relationship Id="rId7" Type="http://schemas.openxmlformats.org/officeDocument/2006/relationships/hyperlink" Target="http://www.psyhoterapevt.ru/Track%2010.mp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syhoterapevt.ru/Karunesh_CallingWis.mp3" TargetMode="External"/><Relationship Id="rId11" Type="http://schemas.openxmlformats.org/officeDocument/2006/relationships/theme" Target="theme/theme1.xml"/><Relationship Id="rId5" Type="http://schemas.openxmlformats.org/officeDocument/2006/relationships/hyperlink" Target="http://www.psyhoterapevt.ru/data/pravila.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syhoterapevt.ru/Track%2008.mp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3828</Words>
  <Characters>21823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2001-12-31T22:00:00Z</cp:lastPrinted>
  <dcterms:created xsi:type="dcterms:W3CDTF">2001-12-31T20:33:00Z</dcterms:created>
  <dcterms:modified xsi:type="dcterms:W3CDTF">2001-12-31T22:02:00Z</dcterms:modified>
</cp:coreProperties>
</file>