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ED" w:rsidRPr="00CD7CED" w:rsidRDefault="00CD7CED" w:rsidP="00CD7CED">
      <w:pPr>
        <w:spacing w:after="0" w:line="240" w:lineRule="auto"/>
        <w:jc w:val="center"/>
        <w:rPr>
          <w:rFonts w:ascii="Arial" w:eastAsia="Times New Roman" w:hAnsi="Arial" w:cs="Arial"/>
          <w:b/>
          <w:color w:val="000000"/>
          <w:sz w:val="28"/>
          <w:szCs w:val="28"/>
          <w:lang w:eastAsia="ru-RU"/>
        </w:rPr>
      </w:pPr>
      <w:r w:rsidRPr="00CD7CED">
        <w:rPr>
          <w:rFonts w:ascii="Calibri" w:eastAsia="Times New Roman" w:hAnsi="Calibri" w:cs="Calibri"/>
          <w:b/>
          <w:color w:val="000000"/>
          <w:sz w:val="28"/>
          <w:szCs w:val="28"/>
          <w:lang w:eastAsia="ru-RU"/>
        </w:rPr>
        <w:t>Дети «группы риска»</w:t>
      </w:r>
    </w:p>
    <w:p w:rsidR="00CD7CED" w:rsidRPr="002E21CF" w:rsidRDefault="00CD7CED" w:rsidP="00CD7CED">
      <w:pPr>
        <w:spacing w:after="0" w:line="240" w:lineRule="auto"/>
        <w:ind w:left="720"/>
        <w:rPr>
          <w:rFonts w:ascii="Arial" w:eastAsia="Times New Roman" w:hAnsi="Arial" w:cs="Arial"/>
          <w:color w:val="000000"/>
          <w:sz w:val="20"/>
          <w:szCs w:val="20"/>
          <w:lang w:eastAsia="ru-RU"/>
        </w:rPr>
      </w:pPr>
      <w:r w:rsidRPr="002E21CF">
        <w:rPr>
          <w:rFonts w:ascii="Calibri" w:eastAsia="Times New Roman" w:hAnsi="Calibri" w:cs="Calibri"/>
          <w:color w:val="000000"/>
          <w:sz w:val="20"/>
          <w:szCs w:val="20"/>
          <w:lang w:eastAsia="ru-RU"/>
        </w:rPr>
        <w:t>1.По каким критериям можно отнести детей к «группе риска»?</w:t>
      </w:r>
    </w:p>
    <w:p w:rsidR="00CD7CED" w:rsidRPr="002E21CF" w:rsidRDefault="00CD7CED" w:rsidP="00CD7CED">
      <w:pPr>
        <w:numPr>
          <w:ilvl w:val="0"/>
          <w:numId w:val="1"/>
        </w:numPr>
        <w:spacing w:after="0" w:line="240" w:lineRule="auto"/>
        <w:rPr>
          <w:rFonts w:ascii="Arial" w:eastAsia="Times New Roman" w:hAnsi="Arial" w:cs="Arial"/>
          <w:color w:val="000000"/>
          <w:sz w:val="20"/>
          <w:szCs w:val="20"/>
          <w:lang w:eastAsia="ru-RU"/>
        </w:rPr>
      </w:pPr>
      <w:r w:rsidRPr="002E21CF">
        <w:rPr>
          <w:rFonts w:ascii="Calibri" w:eastAsia="Times New Roman" w:hAnsi="Calibri" w:cs="Calibri"/>
          <w:color w:val="000000"/>
          <w:sz w:val="20"/>
          <w:szCs w:val="20"/>
          <w:lang w:eastAsia="ru-RU"/>
        </w:rPr>
        <w:t>Какие факторы определяют «группу риска»?                                                                                                                                                                                          </w:t>
      </w:r>
      <w:r w:rsidRPr="002E21CF">
        <w:rPr>
          <w:rFonts w:ascii="Calibri" w:eastAsia="Times New Roman" w:hAnsi="Calibri" w:cs="Calibri"/>
          <w:i/>
          <w:iCs/>
          <w:color w:val="000000"/>
          <w:sz w:val="20"/>
          <w:szCs w:val="20"/>
          <w:lang w:eastAsia="ru-RU"/>
        </w:rPr>
        <w:t>а) семья (</w:t>
      </w:r>
      <w:r w:rsidRPr="002E21CF">
        <w:rPr>
          <w:rFonts w:ascii="Arial" w:eastAsia="Times New Roman" w:hAnsi="Arial" w:cs="Arial"/>
          <w:i/>
          <w:iCs/>
          <w:color w:val="000000"/>
          <w:sz w:val="20"/>
          <w:szCs w:val="20"/>
          <w:lang w:eastAsia="ru-RU"/>
        </w:rPr>
        <w:t>дисгармоничная семья);                                                                                                                                                                                              </w:t>
      </w:r>
      <w:r w:rsidRPr="002E21CF">
        <w:rPr>
          <w:rFonts w:ascii="Calibri" w:eastAsia="Times New Roman" w:hAnsi="Calibri" w:cs="Calibri"/>
          <w:i/>
          <w:iCs/>
          <w:color w:val="000000"/>
          <w:sz w:val="20"/>
          <w:szCs w:val="20"/>
          <w:lang w:eastAsia="ru-RU"/>
        </w:rPr>
        <w:t> неблагополучная семья (в том числе недостаточная забота о ребенке со стороны родителей, конфликты в семье, жестокое обращение с ребенком, отсутствие и неучастие в воспитании ребенка одного или обоих родителей; злоупотребление родителями алкоголя и наркотических средств и др.;</w:t>
      </w:r>
    </w:p>
    <w:p w:rsidR="00CD7CED" w:rsidRPr="002E21CF" w:rsidRDefault="00CD7CED" w:rsidP="00CD7CED">
      <w:pPr>
        <w:spacing w:after="0" w:line="240" w:lineRule="auto"/>
        <w:ind w:left="708"/>
        <w:rPr>
          <w:rFonts w:ascii="Arial" w:eastAsia="Times New Roman" w:hAnsi="Arial" w:cs="Arial"/>
          <w:color w:val="000000"/>
          <w:sz w:val="20"/>
          <w:szCs w:val="20"/>
          <w:lang w:eastAsia="ru-RU"/>
        </w:rPr>
      </w:pPr>
      <w:r w:rsidRPr="002E21CF">
        <w:rPr>
          <w:rFonts w:ascii="Calibri" w:eastAsia="Times New Roman" w:hAnsi="Calibri" w:cs="Calibri"/>
          <w:i/>
          <w:iCs/>
          <w:color w:val="000000"/>
          <w:sz w:val="20"/>
          <w:szCs w:val="20"/>
          <w:lang w:eastAsia="ru-RU"/>
        </w:rPr>
        <w:t>низкий материальный уровень и плохие условия проживания;</w:t>
      </w:r>
    </w:p>
    <w:p w:rsidR="00CD7CED" w:rsidRPr="002E21CF" w:rsidRDefault="00CD7CED" w:rsidP="00CD7CED">
      <w:pPr>
        <w:spacing w:after="0" w:line="240" w:lineRule="auto"/>
        <w:ind w:left="708"/>
        <w:rPr>
          <w:rFonts w:ascii="Arial" w:eastAsia="Times New Roman" w:hAnsi="Arial" w:cs="Arial"/>
          <w:color w:val="000000"/>
          <w:sz w:val="20"/>
          <w:szCs w:val="20"/>
          <w:lang w:eastAsia="ru-RU"/>
        </w:rPr>
      </w:pPr>
      <w:r w:rsidRPr="002E21CF">
        <w:rPr>
          <w:rFonts w:ascii="Calibri" w:eastAsia="Times New Roman" w:hAnsi="Calibri" w:cs="Calibri"/>
          <w:i/>
          <w:iCs/>
          <w:color w:val="000000"/>
          <w:sz w:val="20"/>
          <w:szCs w:val="20"/>
          <w:lang w:eastAsia="ru-RU"/>
        </w:rPr>
        <w:t>низкий образовательный и культурный уровень родителей;</w:t>
      </w:r>
    </w:p>
    <w:p w:rsidR="00CD7CED" w:rsidRPr="002E21CF" w:rsidRDefault="00CD7CED" w:rsidP="00CD7CED">
      <w:pPr>
        <w:spacing w:after="0" w:line="240" w:lineRule="auto"/>
        <w:ind w:left="708"/>
        <w:rPr>
          <w:rFonts w:ascii="Arial" w:eastAsia="Times New Roman" w:hAnsi="Arial" w:cs="Arial"/>
          <w:color w:val="000000"/>
          <w:sz w:val="20"/>
          <w:szCs w:val="20"/>
          <w:lang w:eastAsia="ru-RU"/>
        </w:rPr>
      </w:pPr>
      <w:r w:rsidRPr="002E21CF">
        <w:rPr>
          <w:rFonts w:ascii="Calibri" w:eastAsia="Times New Roman" w:hAnsi="Calibri" w:cs="Calibri"/>
          <w:i/>
          <w:iCs/>
          <w:color w:val="000000"/>
          <w:sz w:val="20"/>
          <w:szCs w:val="20"/>
          <w:lang w:eastAsia="ru-RU"/>
        </w:rPr>
        <w:t>неправильное отношение и ошибки в воспитании (</w:t>
      </w:r>
      <w:r w:rsidRPr="002E21CF">
        <w:rPr>
          <w:rFonts w:ascii="Arial" w:eastAsia="Times New Roman" w:hAnsi="Arial" w:cs="Arial"/>
          <w:i/>
          <w:iCs/>
          <w:color w:val="000000"/>
          <w:sz w:val="20"/>
          <w:szCs w:val="20"/>
          <w:lang w:eastAsia="ru-RU"/>
        </w:rPr>
        <w:t>неприятие</w:t>
      </w:r>
      <w:r w:rsidRPr="002E21CF">
        <w:rPr>
          <w:rFonts w:ascii="Calibri" w:eastAsia="Times New Roman" w:hAnsi="Calibri" w:cs="Calibri"/>
          <w:i/>
          <w:iCs/>
          <w:color w:val="000000"/>
          <w:sz w:val="20"/>
          <w:szCs w:val="20"/>
          <w:lang w:eastAsia="ru-RU"/>
        </w:rPr>
        <w:t>;</w:t>
      </w:r>
      <w:r w:rsidRPr="002E21CF">
        <w:rPr>
          <w:rFonts w:ascii="Arial" w:eastAsia="Times New Roman" w:hAnsi="Arial" w:cs="Arial"/>
          <w:i/>
          <w:iCs/>
          <w:color w:val="000000"/>
          <w:sz w:val="20"/>
          <w:szCs w:val="20"/>
          <w:lang w:eastAsia="ru-RU"/>
        </w:rPr>
        <w:t> </w:t>
      </w:r>
      <w:proofErr w:type="spellStart"/>
      <w:r w:rsidRPr="002E21CF">
        <w:rPr>
          <w:rFonts w:ascii="Arial" w:eastAsia="Times New Roman" w:hAnsi="Arial" w:cs="Arial"/>
          <w:i/>
          <w:iCs/>
          <w:color w:val="000000"/>
          <w:sz w:val="20"/>
          <w:szCs w:val="20"/>
          <w:lang w:eastAsia="ru-RU"/>
        </w:rPr>
        <w:t>гиперсоциальное</w:t>
      </w:r>
      <w:proofErr w:type="spellEnd"/>
      <w:r w:rsidRPr="002E21CF">
        <w:rPr>
          <w:rFonts w:ascii="Arial" w:eastAsia="Times New Roman" w:hAnsi="Arial" w:cs="Arial"/>
          <w:i/>
          <w:iCs/>
          <w:color w:val="000000"/>
          <w:sz w:val="20"/>
          <w:szCs w:val="20"/>
          <w:lang w:eastAsia="ru-RU"/>
        </w:rPr>
        <w:t xml:space="preserve"> воспитание; тревожно-мнительное воспитание;</w:t>
      </w:r>
      <w:r w:rsidRPr="002E21CF">
        <w:rPr>
          <w:rFonts w:ascii="Calibri" w:eastAsia="Times New Roman" w:hAnsi="Calibri" w:cs="Calibri"/>
          <w:i/>
          <w:iCs/>
          <w:color w:val="000000"/>
          <w:sz w:val="20"/>
          <w:szCs w:val="20"/>
          <w:lang w:eastAsia="ru-RU"/>
        </w:rPr>
        <w:t> </w:t>
      </w:r>
      <w:r w:rsidRPr="002E21CF">
        <w:rPr>
          <w:rFonts w:ascii="Arial" w:eastAsia="Times New Roman" w:hAnsi="Arial" w:cs="Arial"/>
          <w:i/>
          <w:iCs/>
          <w:color w:val="000000"/>
          <w:sz w:val="20"/>
          <w:szCs w:val="20"/>
          <w:lang w:eastAsia="ru-RU"/>
        </w:rPr>
        <w:t>эгоцентрический тип восприятия);</w:t>
      </w:r>
    </w:p>
    <w:p w:rsidR="00CD7CED" w:rsidRPr="002E21CF" w:rsidRDefault="00CD7CED" w:rsidP="00CD7CED">
      <w:pPr>
        <w:spacing w:after="0" w:line="240" w:lineRule="auto"/>
        <w:ind w:left="708"/>
        <w:rPr>
          <w:rFonts w:ascii="Arial" w:eastAsia="Times New Roman" w:hAnsi="Arial" w:cs="Arial"/>
          <w:color w:val="000000"/>
          <w:sz w:val="20"/>
          <w:szCs w:val="20"/>
          <w:lang w:eastAsia="ru-RU"/>
        </w:rPr>
      </w:pPr>
      <w:r w:rsidRPr="002E21CF">
        <w:rPr>
          <w:rFonts w:ascii="Arial" w:eastAsia="Times New Roman" w:hAnsi="Arial" w:cs="Arial"/>
          <w:i/>
          <w:iCs/>
          <w:color w:val="000000"/>
          <w:sz w:val="20"/>
          <w:szCs w:val="20"/>
          <w:lang w:eastAsia="ru-RU"/>
        </w:rPr>
        <w:t> </w:t>
      </w:r>
      <w:r w:rsidRPr="002E21CF">
        <w:rPr>
          <w:rFonts w:ascii="Calibri" w:eastAsia="Times New Roman" w:hAnsi="Calibri" w:cs="Calibri"/>
          <w:i/>
          <w:iCs/>
          <w:color w:val="000000"/>
          <w:sz w:val="20"/>
          <w:szCs w:val="20"/>
          <w:lang w:eastAsia="ru-RU"/>
        </w:rPr>
        <w:t xml:space="preserve">отрицание </w:t>
      </w:r>
      <w:proofErr w:type="spellStart"/>
      <w:r w:rsidRPr="002E21CF">
        <w:rPr>
          <w:rFonts w:ascii="Calibri" w:eastAsia="Times New Roman" w:hAnsi="Calibri" w:cs="Calibri"/>
          <w:i/>
          <w:iCs/>
          <w:color w:val="000000"/>
          <w:sz w:val="20"/>
          <w:szCs w:val="20"/>
          <w:lang w:eastAsia="ru-RU"/>
        </w:rPr>
        <w:t>самоценности</w:t>
      </w:r>
      <w:proofErr w:type="spellEnd"/>
      <w:r w:rsidRPr="002E21CF">
        <w:rPr>
          <w:rFonts w:ascii="Calibri" w:eastAsia="Times New Roman" w:hAnsi="Calibri" w:cs="Calibri"/>
          <w:i/>
          <w:iCs/>
          <w:color w:val="000000"/>
          <w:sz w:val="20"/>
          <w:szCs w:val="20"/>
          <w:lang w:eastAsia="ru-RU"/>
        </w:rPr>
        <w:t xml:space="preserve"> ребенка;</w:t>
      </w:r>
    </w:p>
    <w:p w:rsidR="00CD7CED" w:rsidRPr="002E21CF" w:rsidRDefault="00CD7CED" w:rsidP="00CD7CED">
      <w:pPr>
        <w:spacing w:after="0" w:line="240" w:lineRule="auto"/>
        <w:ind w:left="426"/>
        <w:rPr>
          <w:rFonts w:ascii="Arial" w:eastAsia="Times New Roman" w:hAnsi="Arial" w:cs="Arial"/>
          <w:color w:val="000000"/>
          <w:sz w:val="20"/>
          <w:szCs w:val="20"/>
          <w:lang w:eastAsia="ru-RU"/>
        </w:rPr>
      </w:pPr>
      <w:r w:rsidRPr="002E21CF">
        <w:rPr>
          <w:rFonts w:ascii="Calibri" w:eastAsia="Times New Roman" w:hAnsi="Calibri" w:cs="Calibri"/>
          <w:i/>
          <w:iCs/>
          <w:color w:val="000000"/>
          <w:sz w:val="20"/>
          <w:szCs w:val="20"/>
          <w:lang w:eastAsia="ru-RU"/>
        </w:rPr>
        <w:t>б) продолжительные заболевания и</w:t>
      </w:r>
      <w:r w:rsidRPr="002E21CF">
        <w:rPr>
          <w:rFonts w:ascii="Arial" w:eastAsia="Times New Roman" w:hAnsi="Arial" w:cs="Arial"/>
          <w:i/>
          <w:iCs/>
          <w:color w:val="000000"/>
          <w:sz w:val="20"/>
          <w:szCs w:val="20"/>
          <w:lang w:eastAsia="ru-RU"/>
        </w:rPr>
        <w:t> </w:t>
      </w:r>
      <w:r w:rsidRPr="002E21CF">
        <w:rPr>
          <w:rFonts w:ascii="Calibri" w:eastAsia="Times New Roman" w:hAnsi="Calibri" w:cs="Calibri"/>
          <w:i/>
          <w:iCs/>
          <w:color w:val="000000"/>
          <w:sz w:val="20"/>
          <w:szCs w:val="20"/>
          <w:lang w:eastAsia="ru-RU"/>
        </w:rPr>
        <w:t>тяжелые травмы;</w:t>
      </w:r>
    </w:p>
    <w:p w:rsidR="00CD7CED" w:rsidRPr="002E21CF" w:rsidRDefault="00CD7CED" w:rsidP="00CD7CED">
      <w:pPr>
        <w:spacing w:after="0" w:line="240" w:lineRule="auto"/>
        <w:ind w:left="426"/>
        <w:rPr>
          <w:rFonts w:ascii="Arial" w:eastAsia="Times New Roman" w:hAnsi="Arial" w:cs="Arial"/>
          <w:color w:val="000000"/>
          <w:sz w:val="20"/>
          <w:szCs w:val="20"/>
          <w:lang w:eastAsia="ru-RU"/>
        </w:rPr>
      </w:pPr>
      <w:r w:rsidRPr="002E21CF">
        <w:rPr>
          <w:rFonts w:ascii="Calibri" w:eastAsia="Times New Roman" w:hAnsi="Calibri" w:cs="Calibri"/>
          <w:i/>
          <w:iCs/>
          <w:color w:val="000000"/>
          <w:sz w:val="20"/>
          <w:szCs w:val="20"/>
          <w:lang w:eastAsia="ru-RU"/>
        </w:rPr>
        <w:t>в) неблагополучная ситуация в отношении подростка со сверстниками;</w:t>
      </w:r>
    </w:p>
    <w:p w:rsidR="00CD7CED" w:rsidRPr="002E21CF" w:rsidRDefault="00CD7CED" w:rsidP="00CD7CED">
      <w:pPr>
        <w:spacing w:after="0" w:line="240" w:lineRule="auto"/>
        <w:ind w:left="426"/>
        <w:rPr>
          <w:rFonts w:ascii="Arial" w:eastAsia="Times New Roman" w:hAnsi="Arial" w:cs="Arial"/>
          <w:color w:val="000000"/>
          <w:sz w:val="20"/>
          <w:szCs w:val="20"/>
          <w:lang w:eastAsia="ru-RU"/>
        </w:rPr>
      </w:pPr>
      <w:r w:rsidRPr="002E21CF">
        <w:rPr>
          <w:rFonts w:ascii="Calibri" w:eastAsia="Times New Roman" w:hAnsi="Calibri" w:cs="Calibri"/>
          <w:i/>
          <w:iCs/>
          <w:color w:val="000000"/>
          <w:sz w:val="20"/>
          <w:szCs w:val="20"/>
          <w:lang w:eastAsia="ru-RU"/>
        </w:rPr>
        <w:t>г) индивидуальные особенности (</w:t>
      </w:r>
      <w:proofErr w:type="spellStart"/>
      <w:r w:rsidRPr="002E21CF">
        <w:rPr>
          <w:rFonts w:ascii="Calibri" w:eastAsia="Times New Roman" w:hAnsi="Calibri" w:cs="Calibri"/>
          <w:i/>
          <w:iCs/>
          <w:color w:val="000000"/>
          <w:sz w:val="20"/>
          <w:szCs w:val="20"/>
          <w:lang w:eastAsia="ru-RU"/>
        </w:rPr>
        <w:t>гиперактивность</w:t>
      </w:r>
      <w:proofErr w:type="spellEnd"/>
      <w:r w:rsidRPr="002E21CF">
        <w:rPr>
          <w:rFonts w:ascii="Calibri" w:eastAsia="Times New Roman" w:hAnsi="Calibri" w:cs="Calibri"/>
          <w:color w:val="000000"/>
          <w:sz w:val="20"/>
          <w:szCs w:val="20"/>
          <w:lang w:eastAsia="ru-RU"/>
        </w:rPr>
        <w:t>,</w:t>
      </w:r>
      <w:r w:rsidRPr="002E21CF">
        <w:rPr>
          <w:rFonts w:ascii="Calibri" w:eastAsia="Times New Roman" w:hAnsi="Calibri" w:cs="Calibri"/>
          <w:i/>
          <w:iCs/>
          <w:color w:val="000000"/>
          <w:sz w:val="20"/>
          <w:szCs w:val="20"/>
          <w:lang w:eastAsia="ru-RU"/>
        </w:rPr>
        <w:t>   леворукость);</w:t>
      </w:r>
    </w:p>
    <w:p w:rsidR="00CD7CED" w:rsidRPr="002E21CF" w:rsidRDefault="00CD7CED" w:rsidP="00CD7CED">
      <w:pPr>
        <w:spacing w:after="0" w:line="240" w:lineRule="auto"/>
        <w:ind w:left="426"/>
        <w:rPr>
          <w:rFonts w:ascii="Arial" w:eastAsia="Times New Roman" w:hAnsi="Arial" w:cs="Arial"/>
          <w:color w:val="000000"/>
          <w:sz w:val="20"/>
          <w:szCs w:val="20"/>
          <w:lang w:eastAsia="ru-RU"/>
        </w:rPr>
      </w:pPr>
      <w:r w:rsidRPr="002E21CF">
        <w:rPr>
          <w:rFonts w:ascii="Calibri" w:eastAsia="Times New Roman" w:hAnsi="Calibri" w:cs="Calibri"/>
          <w:i/>
          <w:iCs/>
          <w:color w:val="000000"/>
          <w:sz w:val="20"/>
          <w:szCs w:val="20"/>
          <w:lang w:eastAsia="ru-RU"/>
        </w:rPr>
        <w:t>д) эмоциональные нарушения (агрессивность, тревожность, импульсивность, психическая неустойчивость);</w:t>
      </w:r>
    </w:p>
    <w:p w:rsidR="00CD7CED" w:rsidRPr="002E21CF" w:rsidRDefault="00CD7CED" w:rsidP="001116D9">
      <w:pPr>
        <w:spacing w:after="0" w:line="240" w:lineRule="auto"/>
        <w:ind w:left="426"/>
        <w:rPr>
          <w:rFonts w:ascii="Arial" w:eastAsia="Times New Roman" w:hAnsi="Arial" w:cs="Arial"/>
          <w:color w:val="000000"/>
          <w:sz w:val="20"/>
          <w:szCs w:val="20"/>
          <w:lang w:eastAsia="ru-RU"/>
        </w:rPr>
      </w:pPr>
      <w:r w:rsidRPr="002E21CF">
        <w:rPr>
          <w:rFonts w:ascii="Calibri" w:eastAsia="Times New Roman" w:hAnsi="Calibri" w:cs="Calibri"/>
          <w:i/>
          <w:iCs/>
          <w:color w:val="000000"/>
          <w:sz w:val="20"/>
          <w:szCs w:val="20"/>
          <w:lang w:eastAsia="ru-RU"/>
        </w:rPr>
        <w:t>е</w:t>
      </w:r>
      <w:proofErr w:type="gramStart"/>
      <w:r w:rsidRPr="002E21CF">
        <w:rPr>
          <w:rFonts w:ascii="Calibri" w:eastAsia="Times New Roman" w:hAnsi="Calibri" w:cs="Calibri"/>
          <w:i/>
          <w:iCs/>
          <w:color w:val="000000"/>
          <w:sz w:val="20"/>
          <w:szCs w:val="20"/>
          <w:lang w:eastAsia="ru-RU"/>
        </w:rPr>
        <w:t xml:space="preserve"> )</w:t>
      </w:r>
      <w:proofErr w:type="gramEnd"/>
      <w:r w:rsidRPr="002E21CF">
        <w:rPr>
          <w:rFonts w:ascii="Calibri" w:eastAsia="Times New Roman" w:hAnsi="Calibri" w:cs="Calibri"/>
          <w:i/>
          <w:iCs/>
          <w:color w:val="000000"/>
          <w:sz w:val="20"/>
          <w:szCs w:val="20"/>
          <w:lang w:eastAsia="ru-RU"/>
        </w:rPr>
        <w:t xml:space="preserve"> </w:t>
      </w:r>
      <w:proofErr w:type="spellStart"/>
      <w:r w:rsidRPr="002E21CF">
        <w:rPr>
          <w:rFonts w:ascii="Calibri" w:eastAsia="Times New Roman" w:hAnsi="Calibri" w:cs="Calibri"/>
          <w:i/>
          <w:iCs/>
          <w:color w:val="000000"/>
          <w:sz w:val="20"/>
          <w:szCs w:val="20"/>
          <w:lang w:eastAsia="ru-RU"/>
        </w:rPr>
        <w:t>дидактогенный</w:t>
      </w:r>
      <w:proofErr w:type="spellEnd"/>
      <w:r w:rsidRPr="002E21CF">
        <w:rPr>
          <w:rFonts w:ascii="Calibri" w:eastAsia="Times New Roman" w:hAnsi="Calibri" w:cs="Calibri"/>
          <w:i/>
          <w:iCs/>
          <w:color w:val="000000"/>
          <w:sz w:val="20"/>
          <w:szCs w:val="20"/>
          <w:lang w:eastAsia="ru-RU"/>
        </w:rPr>
        <w:t xml:space="preserve"> фактор (при контакте с учителем, склонному к конфликтному стилю общения или авторитарному у детей может возникать состояние повышенной школьной тревожности, которое может в школьные неврозы)                                                                         </w:t>
      </w:r>
    </w:p>
    <w:p w:rsidR="00CD7CED" w:rsidRPr="002E21CF" w:rsidRDefault="00CD7CED" w:rsidP="00CD7CED">
      <w:pPr>
        <w:spacing w:after="0" w:line="240" w:lineRule="auto"/>
        <w:rPr>
          <w:rFonts w:ascii="Arial" w:eastAsia="Times New Roman" w:hAnsi="Arial" w:cs="Arial"/>
          <w:color w:val="000000"/>
          <w:sz w:val="20"/>
          <w:szCs w:val="20"/>
          <w:lang w:eastAsia="ru-RU"/>
        </w:rPr>
      </w:pPr>
      <w:r w:rsidRPr="002E21CF">
        <w:rPr>
          <w:rFonts w:ascii="Arial" w:eastAsia="Times New Roman" w:hAnsi="Arial" w:cs="Arial"/>
          <w:b/>
          <w:bCs/>
          <w:color w:val="000000"/>
          <w:sz w:val="20"/>
          <w:szCs w:val="20"/>
          <w:lang w:eastAsia="ru-RU"/>
        </w:rPr>
        <w:t> </w:t>
      </w:r>
      <w:r w:rsidRPr="002E21CF">
        <w:rPr>
          <w:rFonts w:ascii="Arial" w:eastAsia="Times New Roman" w:hAnsi="Arial" w:cs="Arial"/>
          <w:color w:val="000000"/>
          <w:sz w:val="20"/>
          <w:szCs w:val="20"/>
          <w:lang w:eastAsia="ru-RU"/>
        </w:rPr>
        <w:t>Названные критерии можно объединить в несколько групп. Учащиеся "группы риска" – это такая категория детей, которая требует особого внимания со стороны педагогов, воспитателей и других специалистов.</w:t>
      </w:r>
    </w:p>
    <w:p w:rsidR="00CD7CED" w:rsidRPr="002E21CF" w:rsidRDefault="00CD7CED" w:rsidP="00CD7CED">
      <w:pPr>
        <w:spacing w:after="0" w:line="240" w:lineRule="auto"/>
        <w:rPr>
          <w:rFonts w:ascii="Arial" w:eastAsia="Times New Roman" w:hAnsi="Arial" w:cs="Arial"/>
          <w:color w:val="000000"/>
          <w:sz w:val="20"/>
          <w:szCs w:val="20"/>
          <w:lang w:eastAsia="ru-RU"/>
        </w:rPr>
      </w:pPr>
      <w:r w:rsidRPr="002E21CF">
        <w:rPr>
          <w:rFonts w:ascii="Calibri" w:eastAsia="Times New Roman" w:hAnsi="Calibri" w:cs="Calibri"/>
          <w:color w:val="000000"/>
          <w:sz w:val="20"/>
          <w:szCs w:val="20"/>
          <w:lang w:eastAsia="ru-RU"/>
        </w:rPr>
        <w:t>В группы риска входят дети и подростки из-за самых разнообразных показателей. Это могут быть:                                                                                                                                                                       1 – генотипические особенности и врожденные дефекты;                                                                                                 2 – социальные условия;                                                                                                                                                           3 – особенности развития личности – дети и подростки с «социальным риском» нарушений возрастного психического и личностного развития.</w:t>
      </w:r>
    </w:p>
    <w:p w:rsidR="00CD7CED" w:rsidRPr="002E21CF" w:rsidRDefault="00CD7CED" w:rsidP="00CD7CED">
      <w:pPr>
        <w:numPr>
          <w:ilvl w:val="0"/>
          <w:numId w:val="2"/>
        </w:numPr>
        <w:spacing w:after="0" w:line="240" w:lineRule="auto"/>
        <w:rPr>
          <w:rFonts w:ascii="Arial" w:eastAsia="Times New Roman" w:hAnsi="Arial" w:cs="Arial"/>
          <w:color w:val="000000"/>
          <w:sz w:val="20"/>
          <w:szCs w:val="20"/>
          <w:lang w:eastAsia="ru-RU"/>
        </w:rPr>
      </w:pPr>
      <w:r w:rsidRPr="002E21CF">
        <w:rPr>
          <w:rFonts w:ascii="Calibri" w:eastAsia="Times New Roman" w:hAnsi="Calibri" w:cs="Calibri"/>
          <w:color w:val="000000"/>
          <w:sz w:val="20"/>
          <w:szCs w:val="20"/>
          <w:lang w:eastAsia="ru-RU"/>
        </w:rPr>
        <w:t>1) дети, находящиеся на воспитании в семьях с низким уровнем социальной адаптации;</w:t>
      </w:r>
    </w:p>
    <w:p w:rsidR="00CD7CED" w:rsidRPr="002E21CF" w:rsidRDefault="00CD7CED" w:rsidP="00CD7CED">
      <w:pPr>
        <w:numPr>
          <w:ilvl w:val="0"/>
          <w:numId w:val="2"/>
        </w:numPr>
        <w:spacing w:after="0" w:line="240" w:lineRule="auto"/>
        <w:rPr>
          <w:rFonts w:ascii="Arial" w:eastAsia="Times New Roman" w:hAnsi="Arial" w:cs="Arial"/>
          <w:color w:val="000000"/>
          <w:sz w:val="20"/>
          <w:szCs w:val="20"/>
          <w:lang w:eastAsia="ru-RU"/>
        </w:rPr>
      </w:pPr>
      <w:r w:rsidRPr="002E21CF">
        <w:rPr>
          <w:rFonts w:ascii="Calibri" w:eastAsia="Times New Roman" w:hAnsi="Calibri" w:cs="Calibri"/>
          <w:color w:val="000000"/>
          <w:sz w:val="20"/>
          <w:szCs w:val="20"/>
          <w:lang w:eastAsia="ru-RU"/>
        </w:rPr>
        <w:t>2) дети с высокой наследственной отягощенностью в сфере психических заболеваний (эндогенные психозы);</w:t>
      </w:r>
    </w:p>
    <w:p w:rsidR="00CD7CED" w:rsidRPr="002E21CF" w:rsidRDefault="00CD7CED" w:rsidP="00CD7CED">
      <w:pPr>
        <w:numPr>
          <w:ilvl w:val="0"/>
          <w:numId w:val="2"/>
        </w:numPr>
        <w:spacing w:after="0" w:line="240" w:lineRule="auto"/>
        <w:rPr>
          <w:rFonts w:ascii="Arial" w:eastAsia="Times New Roman" w:hAnsi="Arial" w:cs="Arial"/>
          <w:color w:val="000000"/>
          <w:sz w:val="20"/>
          <w:szCs w:val="20"/>
          <w:lang w:eastAsia="ru-RU"/>
        </w:rPr>
      </w:pPr>
      <w:r w:rsidRPr="002E21CF">
        <w:rPr>
          <w:rFonts w:ascii="Calibri" w:eastAsia="Times New Roman" w:hAnsi="Calibri" w:cs="Calibri"/>
          <w:color w:val="000000"/>
          <w:sz w:val="20"/>
          <w:szCs w:val="20"/>
          <w:lang w:eastAsia="ru-RU"/>
        </w:rPr>
        <w:t xml:space="preserve">3) дети с </w:t>
      </w:r>
      <w:proofErr w:type="spellStart"/>
      <w:r w:rsidRPr="002E21CF">
        <w:rPr>
          <w:rFonts w:ascii="Calibri" w:eastAsia="Times New Roman" w:hAnsi="Calibri" w:cs="Calibri"/>
          <w:color w:val="000000"/>
          <w:sz w:val="20"/>
          <w:szCs w:val="20"/>
          <w:lang w:eastAsia="ru-RU"/>
        </w:rPr>
        <w:t>гипердинамическим</w:t>
      </w:r>
      <w:proofErr w:type="spellEnd"/>
      <w:r w:rsidRPr="002E21CF">
        <w:rPr>
          <w:rFonts w:ascii="Calibri" w:eastAsia="Times New Roman" w:hAnsi="Calibri" w:cs="Calibri"/>
          <w:color w:val="000000"/>
          <w:sz w:val="20"/>
          <w:szCs w:val="20"/>
          <w:lang w:eastAsia="ru-RU"/>
        </w:rPr>
        <w:t xml:space="preserve"> синдромом;</w:t>
      </w:r>
    </w:p>
    <w:p w:rsidR="00CD7CED" w:rsidRPr="002E21CF" w:rsidRDefault="00CD7CED" w:rsidP="00CD7CED">
      <w:pPr>
        <w:numPr>
          <w:ilvl w:val="0"/>
          <w:numId w:val="2"/>
        </w:numPr>
        <w:spacing w:after="0" w:line="240" w:lineRule="auto"/>
        <w:rPr>
          <w:rFonts w:ascii="Arial" w:eastAsia="Times New Roman" w:hAnsi="Arial" w:cs="Arial"/>
          <w:color w:val="000000"/>
          <w:sz w:val="20"/>
          <w:szCs w:val="20"/>
          <w:lang w:eastAsia="ru-RU"/>
        </w:rPr>
      </w:pPr>
      <w:r w:rsidRPr="002E21CF">
        <w:rPr>
          <w:rFonts w:ascii="Calibri" w:eastAsia="Times New Roman" w:hAnsi="Calibri" w:cs="Calibri"/>
          <w:color w:val="000000"/>
          <w:sz w:val="20"/>
          <w:szCs w:val="20"/>
          <w:lang w:eastAsia="ru-RU"/>
        </w:rPr>
        <w:t>4) дети, находящиеся в условиях депривации;</w:t>
      </w:r>
    </w:p>
    <w:p w:rsidR="00CD7CED" w:rsidRPr="002E21CF" w:rsidRDefault="00CD7CED" w:rsidP="00CD7CED">
      <w:pPr>
        <w:numPr>
          <w:ilvl w:val="0"/>
          <w:numId w:val="2"/>
        </w:numPr>
        <w:spacing w:after="0" w:line="240" w:lineRule="auto"/>
        <w:rPr>
          <w:rFonts w:ascii="Arial" w:eastAsia="Times New Roman" w:hAnsi="Arial" w:cs="Arial"/>
          <w:color w:val="000000"/>
          <w:sz w:val="20"/>
          <w:szCs w:val="20"/>
          <w:lang w:eastAsia="ru-RU"/>
        </w:rPr>
      </w:pPr>
      <w:r w:rsidRPr="002E21CF">
        <w:rPr>
          <w:rFonts w:ascii="Calibri" w:eastAsia="Times New Roman" w:hAnsi="Calibri" w:cs="Calibri"/>
          <w:color w:val="000000"/>
          <w:sz w:val="20"/>
          <w:szCs w:val="20"/>
          <w:lang w:eastAsia="ru-RU"/>
        </w:rPr>
        <w:t>5) дети, имеющие </w:t>
      </w:r>
      <w:r w:rsidRPr="002E21CF">
        <w:rPr>
          <w:rFonts w:ascii="Calibri" w:eastAsia="Times New Roman" w:hAnsi="Calibri" w:cs="Calibri"/>
          <w:b/>
          <w:bCs/>
          <w:color w:val="000000"/>
          <w:sz w:val="20"/>
          <w:szCs w:val="20"/>
          <w:lang w:eastAsia="ru-RU"/>
        </w:rPr>
        <w:t>эмоциональные нарушения:</w:t>
      </w:r>
      <w:r w:rsidRPr="002E21CF">
        <w:rPr>
          <w:rFonts w:ascii="Calibri" w:eastAsia="Times New Roman" w:hAnsi="Calibri" w:cs="Calibri"/>
          <w:color w:val="000000"/>
          <w:sz w:val="20"/>
          <w:szCs w:val="20"/>
          <w:lang w:eastAsia="ru-RU"/>
        </w:rPr>
        <w:t> агрессивные дети; эмоционально – расторможенные дети; тревожные дети.</w:t>
      </w:r>
    </w:p>
    <w:p w:rsidR="00CD7CED" w:rsidRPr="002E21CF" w:rsidRDefault="00CD7CED" w:rsidP="00CD7CED">
      <w:pPr>
        <w:numPr>
          <w:ilvl w:val="0"/>
          <w:numId w:val="2"/>
        </w:numPr>
        <w:spacing w:after="0" w:line="240" w:lineRule="auto"/>
        <w:rPr>
          <w:rFonts w:ascii="Arial" w:eastAsia="Times New Roman" w:hAnsi="Arial" w:cs="Arial"/>
          <w:color w:val="000000"/>
          <w:sz w:val="20"/>
          <w:szCs w:val="20"/>
          <w:lang w:eastAsia="ru-RU"/>
        </w:rPr>
      </w:pPr>
      <w:r w:rsidRPr="002E21CF">
        <w:rPr>
          <w:rFonts w:ascii="Calibri" w:eastAsia="Times New Roman" w:hAnsi="Calibri" w:cs="Calibri"/>
          <w:color w:val="000000"/>
          <w:sz w:val="20"/>
          <w:szCs w:val="20"/>
          <w:lang w:eastAsia="ru-RU"/>
        </w:rPr>
        <w:t xml:space="preserve">6) </w:t>
      </w:r>
      <w:proofErr w:type="spellStart"/>
      <w:r w:rsidRPr="002E21CF">
        <w:rPr>
          <w:rFonts w:ascii="Calibri" w:eastAsia="Times New Roman" w:hAnsi="Calibri" w:cs="Calibri"/>
          <w:color w:val="000000"/>
          <w:sz w:val="20"/>
          <w:szCs w:val="20"/>
          <w:lang w:eastAsia="ru-RU"/>
        </w:rPr>
        <w:t>леворукие</w:t>
      </w:r>
      <w:proofErr w:type="spellEnd"/>
      <w:r w:rsidRPr="002E21CF">
        <w:rPr>
          <w:rFonts w:ascii="Calibri" w:eastAsia="Times New Roman" w:hAnsi="Calibri" w:cs="Calibri"/>
          <w:color w:val="000000"/>
          <w:sz w:val="20"/>
          <w:szCs w:val="20"/>
          <w:lang w:eastAsia="ru-RU"/>
        </w:rPr>
        <w:t xml:space="preserve"> дети.</w:t>
      </w:r>
    </w:p>
    <w:p w:rsidR="00CD7CED" w:rsidRPr="002E21CF" w:rsidRDefault="00CD7CED" w:rsidP="00CD7CED">
      <w:pPr>
        <w:spacing w:after="0" w:line="240" w:lineRule="auto"/>
        <w:rPr>
          <w:rFonts w:ascii="Arial" w:eastAsia="Times New Roman" w:hAnsi="Arial" w:cs="Arial"/>
          <w:color w:val="000000"/>
          <w:sz w:val="20"/>
          <w:szCs w:val="20"/>
          <w:lang w:eastAsia="ru-RU"/>
        </w:rPr>
      </w:pPr>
      <w:r w:rsidRPr="002E21CF">
        <w:rPr>
          <w:rFonts w:ascii="Calibri" w:eastAsia="Times New Roman" w:hAnsi="Calibri" w:cs="Calibri"/>
          <w:b/>
          <w:bCs/>
          <w:color w:val="000000"/>
          <w:sz w:val="20"/>
          <w:szCs w:val="20"/>
          <w:lang w:eastAsia="ru-RU"/>
        </w:rPr>
        <w:t>Классный руководитель.</w:t>
      </w:r>
    </w:p>
    <w:p w:rsidR="00CD7CED" w:rsidRPr="002E21CF" w:rsidRDefault="00CD7CED" w:rsidP="00CD7CED">
      <w:pPr>
        <w:spacing w:after="0" w:line="240" w:lineRule="auto"/>
        <w:rPr>
          <w:rFonts w:ascii="Arial" w:eastAsia="Times New Roman" w:hAnsi="Arial" w:cs="Arial"/>
          <w:color w:val="000000"/>
          <w:sz w:val="20"/>
          <w:szCs w:val="20"/>
          <w:lang w:eastAsia="ru-RU"/>
        </w:rPr>
      </w:pPr>
      <w:r w:rsidRPr="002E21CF">
        <w:rPr>
          <w:rFonts w:ascii="Calibri" w:eastAsia="Times New Roman" w:hAnsi="Calibri" w:cs="Calibri"/>
          <w:color w:val="000000"/>
          <w:sz w:val="20"/>
          <w:szCs w:val="20"/>
          <w:lang w:eastAsia="ru-RU"/>
        </w:rPr>
        <w:t xml:space="preserve">Педагогическое сопровождение учащихся                                                                                                                                                                                                 Систематический </w:t>
      </w:r>
      <w:proofErr w:type="gramStart"/>
      <w:r w:rsidRPr="002E21CF">
        <w:rPr>
          <w:rFonts w:ascii="Calibri" w:eastAsia="Times New Roman" w:hAnsi="Calibri" w:cs="Calibri"/>
          <w:color w:val="000000"/>
          <w:sz w:val="20"/>
          <w:szCs w:val="20"/>
          <w:lang w:eastAsia="ru-RU"/>
        </w:rPr>
        <w:t>контроль за</w:t>
      </w:r>
      <w:proofErr w:type="gramEnd"/>
      <w:r w:rsidRPr="002E21CF">
        <w:rPr>
          <w:rFonts w:ascii="Calibri" w:eastAsia="Times New Roman" w:hAnsi="Calibri" w:cs="Calibri"/>
          <w:color w:val="000000"/>
          <w:sz w:val="20"/>
          <w:szCs w:val="20"/>
          <w:lang w:eastAsia="ru-RU"/>
        </w:rPr>
        <w:t xml:space="preserve"> посещаемостью и успеваемостью.</w:t>
      </w:r>
      <w:r w:rsidRPr="002E21CF">
        <w:rPr>
          <w:rFonts w:ascii="Arial" w:eastAsia="Times New Roman" w:hAnsi="Arial" w:cs="Arial"/>
          <w:color w:val="000000"/>
          <w:sz w:val="20"/>
          <w:szCs w:val="20"/>
          <w:lang w:eastAsia="ru-RU"/>
        </w:rPr>
        <w:t>                                                                                                                                                                               </w:t>
      </w:r>
      <w:r w:rsidRPr="002E21CF">
        <w:rPr>
          <w:rFonts w:ascii="Calibri" w:eastAsia="Times New Roman" w:hAnsi="Calibri" w:cs="Calibri"/>
          <w:color w:val="000000"/>
          <w:sz w:val="20"/>
          <w:szCs w:val="20"/>
          <w:lang w:eastAsia="ru-RU"/>
        </w:rPr>
        <w:t>Помощь учащемуся в учебно-познавательной деятельности.</w:t>
      </w:r>
      <w:r w:rsidRPr="002E21CF">
        <w:rPr>
          <w:rFonts w:ascii="Arial" w:eastAsia="Times New Roman" w:hAnsi="Arial" w:cs="Arial"/>
          <w:color w:val="000000"/>
          <w:sz w:val="20"/>
          <w:szCs w:val="20"/>
          <w:lang w:eastAsia="ru-RU"/>
        </w:rPr>
        <w:t>                                                                                                                                                       </w:t>
      </w:r>
      <w:r w:rsidRPr="002E21CF">
        <w:rPr>
          <w:rFonts w:ascii="Calibri" w:eastAsia="Times New Roman" w:hAnsi="Calibri" w:cs="Calibri"/>
          <w:color w:val="000000"/>
          <w:sz w:val="20"/>
          <w:szCs w:val="20"/>
          <w:lang w:eastAsia="ru-RU"/>
        </w:rPr>
        <w:t>Обеспечение постоянной связи с семьей.</w:t>
      </w:r>
      <w:r w:rsidRPr="002E21CF">
        <w:rPr>
          <w:rFonts w:ascii="Arial" w:eastAsia="Times New Roman" w:hAnsi="Arial" w:cs="Arial"/>
          <w:color w:val="000000"/>
          <w:sz w:val="20"/>
          <w:szCs w:val="20"/>
          <w:lang w:eastAsia="ru-RU"/>
        </w:rPr>
        <w:t>                                                                                                                                                                                                   </w:t>
      </w:r>
      <w:r w:rsidRPr="002E21CF">
        <w:rPr>
          <w:rFonts w:ascii="Calibri" w:eastAsia="Times New Roman" w:hAnsi="Calibri" w:cs="Calibri"/>
          <w:color w:val="000000"/>
          <w:sz w:val="20"/>
          <w:szCs w:val="20"/>
          <w:lang w:eastAsia="ru-RU"/>
        </w:rPr>
        <w:t>Осуществление тесной связи с педагогами-предметниками.</w:t>
      </w:r>
      <w:r w:rsidRPr="002E21CF">
        <w:rPr>
          <w:rFonts w:ascii="Arial" w:eastAsia="Times New Roman" w:hAnsi="Arial" w:cs="Arial"/>
          <w:color w:val="000000"/>
          <w:sz w:val="20"/>
          <w:szCs w:val="20"/>
          <w:lang w:eastAsia="ru-RU"/>
        </w:rPr>
        <w:t>                                                                                                                                                                 </w:t>
      </w:r>
      <w:r w:rsidRPr="002E21CF">
        <w:rPr>
          <w:rFonts w:ascii="Calibri" w:eastAsia="Times New Roman" w:hAnsi="Calibri" w:cs="Calibri"/>
          <w:color w:val="000000"/>
          <w:sz w:val="20"/>
          <w:szCs w:val="20"/>
          <w:lang w:eastAsia="ru-RU"/>
        </w:rPr>
        <w:t>Проведение тематических классных часов и мероприятий с привлечением учащихся «группы риска».</w:t>
      </w:r>
      <w:r w:rsidRPr="002E21CF">
        <w:rPr>
          <w:rFonts w:ascii="Arial" w:eastAsia="Times New Roman" w:hAnsi="Arial" w:cs="Arial"/>
          <w:color w:val="000000"/>
          <w:sz w:val="20"/>
          <w:szCs w:val="20"/>
          <w:lang w:eastAsia="ru-RU"/>
        </w:rPr>
        <w:t>                                                                                                                                                                           </w:t>
      </w:r>
      <w:r w:rsidRPr="002E21CF">
        <w:rPr>
          <w:rFonts w:ascii="Calibri" w:eastAsia="Times New Roman" w:hAnsi="Calibri" w:cs="Calibri"/>
          <w:color w:val="000000"/>
          <w:sz w:val="20"/>
          <w:szCs w:val="20"/>
          <w:lang w:eastAsia="ru-RU"/>
        </w:rPr>
        <w:t> Активизация творческой, трудовой, спортивной и др. деятельности.</w:t>
      </w:r>
      <w:r w:rsidRPr="002E21CF">
        <w:rPr>
          <w:rFonts w:ascii="Arial" w:eastAsia="Times New Roman" w:hAnsi="Arial" w:cs="Arial"/>
          <w:color w:val="000000"/>
          <w:sz w:val="20"/>
          <w:szCs w:val="20"/>
          <w:lang w:eastAsia="ru-RU"/>
        </w:rPr>
        <w:t>                                                                                                                                               </w:t>
      </w:r>
      <w:r w:rsidRPr="002E21CF">
        <w:rPr>
          <w:rFonts w:ascii="Calibri" w:eastAsia="Times New Roman" w:hAnsi="Calibri" w:cs="Calibri"/>
          <w:color w:val="000000"/>
          <w:sz w:val="20"/>
          <w:szCs w:val="20"/>
          <w:lang w:eastAsia="ru-RU"/>
        </w:rPr>
        <w:t>Проведение индивидуальной работы с учащимися «группы риска».</w:t>
      </w:r>
      <w:r w:rsidRPr="002E21CF">
        <w:rPr>
          <w:rFonts w:ascii="Arial" w:eastAsia="Times New Roman" w:hAnsi="Arial" w:cs="Arial"/>
          <w:color w:val="000000"/>
          <w:sz w:val="20"/>
          <w:szCs w:val="20"/>
          <w:lang w:eastAsia="ru-RU"/>
        </w:rPr>
        <w:t>                                                                                                                                               </w:t>
      </w:r>
      <w:r w:rsidRPr="002E21CF">
        <w:rPr>
          <w:rFonts w:ascii="Calibri" w:eastAsia="Times New Roman" w:hAnsi="Calibri" w:cs="Calibri"/>
          <w:color w:val="000000"/>
          <w:sz w:val="20"/>
          <w:szCs w:val="20"/>
          <w:lang w:eastAsia="ru-RU"/>
        </w:rPr>
        <w:t>Осуществление групповой поддержки детям «группы риска».</w:t>
      </w:r>
    </w:p>
    <w:p w:rsidR="00CD7CED" w:rsidRPr="002E21CF" w:rsidRDefault="00CD7CED" w:rsidP="00CD7CED">
      <w:pPr>
        <w:spacing w:after="0" w:line="240" w:lineRule="auto"/>
        <w:rPr>
          <w:rFonts w:ascii="Arial" w:eastAsia="Times New Roman" w:hAnsi="Arial" w:cs="Arial"/>
          <w:color w:val="000000"/>
          <w:sz w:val="20"/>
          <w:szCs w:val="20"/>
          <w:lang w:eastAsia="ru-RU"/>
        </w:rPr>
      </w:pPr>
      <w:r w:rsidRPr="002E21CF">
        <w:rPr>
          <w:rFonts w:ascii="Arial" w:eastAsia="Times New Roman" w:hAnsi="Arial" w:cs="Arial"/>
          <w:b/>
          <w:bCs/>
          <w:color w:val="000000"/>
          <w:sz w:val="20"/>
          <w:szCs w:val="20"/>
          <w:lang w:eastAsia="ru-RU"/>
        </w:rPr>
        <w:t>Социальный педагог</w:t>
      </w:r>
    </w:p>
    <w:p w:rsidR="00CD7CED" w:rsidRPr="002E21CF" w:rsidRDefault="00CD7CED" w:rsidP="00CD7CED">
      <w:pPr>
        <w:spacing w:after="0" w:line="270" w:lineRule="atLeast"/>
        <w:rPr>
          <w:rFonts w:ascii="Arial" w:eastAsia="Times New Roman" w:hAnsi="Arial" w:cs="Arial"/>
          <w:color w:val="000000"/>
          <w:sz w:val="20"/>
          <w:szCs w:val="20"/>
          <w:lang w:eastAsia="ru-RU"/>
        </w:rPr>
      </w:pPr>
      <w:r w:rsidRPr="002E21CF">
        <w:rPr>
          <w:rFonts w:ascii="Calibri" w:eastAsia="Times New Roman" w:hAnsi="Calibri" w:cs="Calibri"/>
          <w:color w:val="000000"/>
          <w:sz w:val="20"/>
          <w:szCs w:val="20"/>
          <w:lang w:eastAsia="ru-RU"/>
        </w:rPr>
        <w:lastRenderedPageBreak/>
        <w:t>Вовлечение в кружки, секции, клубы.</w:t>
      </w:r>
      <w:r w:rsidRPr="002E21CF">
        <w:rPr>
          <w:rFonts w:ascii="Arial" w:eastAsia="Times New Roman" w:hAnsi="Arial" w:cs="Arial"/>
          <w:color w:val="000000"/>
          <w:sz w:val="20"/>
          <w:szCs w:val="20"/>
          <w:lang w:eastAsia="ru-RU"/>
        </w:rPr>
        <w:t> </w:t>
      </w:r>
      <w:r w:rsidRPr="002E21CF">
        <w:rPr>
          <w:rFonts w:ascii="Calibri" w:eastAsia="Times New Roman" w:hAnsi="Calibri" w:cs="Calibri"/>
          <w:color w:val="000000"/>
          <w:sz w:val="20"/>
          <w:szCs w:val="20"/>
          <w:lang w:eastAsia="ru-RU"/>
        </w:rPr>
        <w:t>Профилактические беседы.</w:t>
      </w:r>
      <w:r w:rsidRPr="002E21CF">
        <w:rPr>
          <w:rFonts w:ascii="Arial" w:eastAsia="Times New Roman" w:hAnsi="Arial" w:cs="Arial"/>
          <w:color w:val="000000"/>
          <w:sz w:val="20"/>
          <w:szCs w:val="20"/>
          <w:lang w:eastAsia="ru-RU"/>
        </w:rPr>
        <w:t> </w:t>
      </w:r>
      <w:r w:rsidRPr="002E21CF">
        <w:rPr>
          <w:rFonts w:ascii="Calibri" w:eastAsia="Times New Roman" w:hAnsi="Calibri" w:cs="Calibri"/>
          <w:color w:val="000000"/>
          <w:sz w:val="20"/>
          <w:szCs w:val="20"/>
          <w:lang w:eastAsia="ru-RU"/>
        </w:rPr>
        <w:t xml:space="preserve">Осуществление </w:t>
      </w:r>
      <w:proofErr w:type="gramStart"/>
      <w:r w:rsidRPr="002E21CF">
        <w:rPr>
          <w:rFonts w:ascii="Calibri" w:eastAsia="Times New Roman" w:hAnsi="Calibri" w:cs="Calibri"/>
          <w:color w:val="000000"/>
          <w:sz w:val="20"/>
          <w:szCs w:val="20"/>
          <w:lang w:eastAsia="ru-RU"/>
        </w:rPr>
        <w:t>контроля за</w:t>
      </w:r>
      <w:proofErr w:type="gramEnd"/>
      <w:r w:rsidRPr="002E21CF">
        <w:rPr>
          <w:rFonts w:ascii="Calibri" w:eastAsia="Times New Roman" w:hAnsi="Calibri" w:cs="Calibri"/>
          <w:color w:val="000000"/>
          <w:sz w:val="20"/>
          <w:szCs w:val="20"/>
          <w:lang w:eastAsia="ru-RU"/>
        </w:rPr>
        <w:t xml:space="preserve"> посещаемостью и успеваемостью.</w:t>
      </w:r>
      <w:r w:rsidRPr="002E21CF">
        <w:rPr>
          <w:rFonts w:ascii="Arial" w:eastAsia="Times New Roman" w:hAnsi="Arial" w:cs="Arial"/>
          <w:color w:val="000000"/>
          <w:sz w:val="20"/>
          <w:szCs w:val="20"/>
          <w:lang w:eastAsia="ru-RU"/>
        </w:rPr>
        <w:t> </w:t>
      </w:r>
      <w:r w:rsidRPr="002E21CF">
        <w:rPr>
          <w:rFonts w:ascii="Calibri" w:eastAsia="Times New Roman" w:hAnsi="Calibri" w:cs="Calibri"/>
          <w:color w:val="000000"/>
          <w:sz w:val="20"/>
          <w:szCs w:val="20"/>
          <w:lang w:eastAsia="ru-RU"/>
        </w:rPr>
        <w:t>Социально-педагогическое </w:t>
      </w:r>
      <w:r w:rsidRPr="002E21CF">
        <w:rPr>
          <w:rFonts w:ascii="Arial" w:eastAsia="Times New Roman" w:hAnsi="Arial" w:cs="Arial"/>
          <w:color w:val="000000"/>
          <w:sz w:val="20"/>
          <w:szCs w:val="20"/>
          <w:lang w:eastAsia="ru-RU"/>
        </w:rPr>
        <w:t>с</w:t>
      </w:r>
      <w:r w:rsidRPr="002E21CF">
        <w:rPr>
          <w:rFonts w:ascii="Calibri" w:eastAsia="Times New Roman" w:hAnsi="Calibri" w:cs="Calibri"/>
          <w:color w:val="000000"/>
          <w:sz w:val="20"/>
          <w:szCs w:val="20"/>
          <w:lang w:eastAsia="ru-RU"/>
        </w:rPr>
        <w:t>опровождение.</w:t>
      </w:r>
      <w:r w:rsidRPr="002E21CF">
        <w:rPr>
          <w:rFonts w:ascii="Arial" w:eastAsia="Times New Roman" w:hAnsi="Arial" w:cs="Arial"/>
          <w:color w:val="000000"/>
          <w:sz w:val="20"/>
          <w:szCs w:val="20"/>
          <w:lang w:eastAsia="ru-RU"/>
        </w:rPr>
        <w:t> </w:t>
      </w:r>
      <w:r w:rsidRPr="002E21CF">
        <w:rPr>
          <w:rFonts w:ascii="Calibri" w:eastAsia="Times New Roman" w:hAnsi="Calibri" w:cs="Calibri"/>
          <w:color w:val="000000"/>
          <w:sz w:val="20"/>
          <w:szCs w:val="20"/>
          <w:lang w:eastAsia="ru-RU"/>
        </w:rPr>
        <w:t>Формирование правовой культуры подростков.</w:t>
      </w:r>
      <w:r w:rsidRPr="002E21CF">
        <w:rPr>
          <w:rFonts w:ascii="Arial" w:eastAsia="Times New Roman" w:hAnsi="Arial" w:cs="Arial"/>
          <w:color w:val="000000"/>
          <w:sz w:val="20"/>
          <w:szCs w:val="20"/>
          <w:lang w:eastAsia="ru-RU"/>
        </w:rPr>
        <w:t> </w:t>
      </w:r>
      <w:r w:rsidRPr="002E21CF">
        <w:rPr>
          <w:rFonts w:ascii="Calibri" w:eastAsia="Times New Roman" w:hAnsi="Calibri" w:cs="Calibri"/>
          <w:color w:val="000000"/>
          <w:sz w:val="20"/>
          <w:szCs w:val="20"/>
          <w:lang w:eastAsia="ru-RU"/>
        </w:rPr>
        <w:t xml:space="preserve">Вовлечение в </w:t>
      </w:r>
      <w:proofErr w:type="spellStart"/>
      <w:r w:rsidRPr="002E21CF">
        <w:rPr>
          <w:rFonts w:ascii="Calibri" w:eastAsia="Times New Roman" w:hAnsi="Calibri" w:cs="Calibri"/>
          <w:color w:val="000000"/>
          <w:sz w:val="20"/>
          <w:szCs w:val="20"/>
          <w:lang w:eastAsia="ru-RU"/>
        </w:rPr>
        <w:t>обществено</w:t>
      </w:r>
      <w:proofErr w:type="spellEnd"/>
      <w:r w:rsidRPr="002E21CF">
        <w:rPr>
          <w:rFonts w:ascii="Calibri" w:eastAsia="Times New Roman" w:hAnsi="Calibri" w:cs="Calibri"/>
          <w:color w:val="000000"/>
          <w:sz w:val="20"/>
          <w:szCs w:val="20"/>
          <w:lang w:eastAsia="ru-RU"/>
        </w:rPr>
        <w:t>-полезную деятельность.</w:t>
      </w:r>
      <w:r w:rsidRPr="002E21CF">
        <w:rPr>
          <w:rFonts w:ascii="Arial" w:eastAsia="Times New Roman" w:hAnsi="Arial" w:cs="Arial"/>
          <w:color w:val="000000"/>
          <w:sz w:val="20"/>
          <w:szCs w:val="20"/>
          <w:lang w:eastAsia="ru-RU"/>
        </w:rPr>
        <w:t> </w:t>
      </w:r>
      <w:r w:rsidRPr="002E21CF">
        <w:rPr>
          <w:rFonts w:ascii="Calibri" w:eastAsia="Times New Roman" w:hAnsi="Calibri" w:cs="Calibri"/>
          <w:color w:val="000000"/>
          <w:sz w:val="20"/>
          <w:szCs w:val="20"/>
          <w:lang w:eastAsia="ru-RU"/>
        </w:rPr>
        <w:t>Социально-педагогическая помощь педагогам в работе с детьми «группы риска» и семье, </w:t>
      </w:r>
      <w:r w:rsidRPr="002E21CF">
        <w:rPr>
          <w:rFonts w:ascii="Arial" w:eastAsia="Times New Roman" w:hAnsi="Arial" w:cs="Arial"/>
          <w:color w:val="000000"/>
          <w:sz w:val="20"/>
          <w:szCs w:val="20"/>
          <w:lang w:eastAsia="ru-RU"/>
        </w:rPr>
        <w:t>у</w:t>
      </w:r>
      <w:r w:rsidRPr="002E21CF">
        <w:rPr>
          <w:rFonts w:ascii="Calibri" w:eastAsia="Times New Roman" w:hAnsi="Calibri" w:cs="Calibri"/>
          <w:color w:val="000000"/>
          <w:sz w:val="20"/>
          <w:szCs w:val="20"/>
          <w:lang w:eastAsia="ru-RU"/>
        </w:rPr>
        <w:t xml:space="preserve">частие  в </w:t>
      </w:r>
      <w:proofErr w:type="gramStart"/>
      <w:r w:rsidRPr="002E21CF">
        <w:rPr>
          <w:rFonts w:ascii="Calibri" w:eastAsia="Times New Roman" w:hAnsi="Calibri" w:cs="Calibri"/>
          <w:color w:val="000000"/>
          <w:sz w:val="20"/>
          <w:szCs w:val="20"/>
          <w:lang w:eastAsia="ru-RU"/>
        </w:rPr>
        <w:t>школьном</w:t>
      </w:r>
      <w:proofErr w:type="gramEnd"/>
      <w:r w:rsidRPr="002E21CF">
        <w:rPr>
          <w:rFonts w:ascii="Calibri" w:eastAsia="Times New Roman" w:hAnsi="Calibri" w:cs="Calibri"/>
          <w:color w:val="000000"/>
          <w:sz w:val="20"/>
          <w:szCs w:val="20"/>
          <w:lang w:eastAsia="ru-RU"/>
        </w:rPr>
        <w:t xml:space="preserve"> </w:t>
      </w:r>
      <w:proofErr w:type="spellStart"/>
      <w:r w:rsidRPr="002E21CF">
        <w:rPr>
          <w:rFonts w:ascii="Calibri" w:eastAsia="Times New Roman" w:hAnsi="Calibri" w:cs="Calibri"/>
          <w:color w:val="000000"/>
          <w:sz w:val="20"/>
          <w:szCs w:val="20"/>
          <w:lang w:eastAsia="ru-RU"/>
        </w:rPr>
        <w:t>ПМПк</w:t>
      </w:r>
      <w:proofErr w:type="spellEnd"/>
      <w:r w:rsidRPr="002E21CF">
        <w:rPr>
          <w:rFonts w:ascii="Calibri" w:eastAsia="Times New Roman" w:hAnsi="Calibri" w:cs="Calibri"/>
          <w:color w:val="000000"/>
          <w:sz w:val="20"/>
          <w:szCs w:val="20"/>
          <w:lang w:eastAsia="ru-RU"/>
        </w:rPr>
        <w:t>.</w:t>
      </w:r>
      <w:r w:rsidRPr="002E21CF">
        <w:rPr>
          <w:rFonts w:ascii="Arial" w:eastAsia="Times New Roman" w:hAnsi="Arial" w:cs="Arial"/>
          <w:color w:val="000000"/>
          <w:sz w:val="20"/>
          <w:szCs w:val="20"/>
          <w:lang w:eastAsia="ru-RU"/>
        </w:rPr>
        <w:t> </w:t>
      </w:r>
      <w:r w:rsidRPr="002E21CF">
        <w:rPr>
          <w:rFonts w:ascii="Calibri" w:eastAsia="Times New Roman" w:hAnsi="Calibri" w:cs="Calibri"/>
          <w:color w:val="000000"/>
          <w:sz w:val="20"/>
          <w:szCs w:val="20"/>
          <w:lang w:eastAsia="ru-RU"/>
        </w:rPr>
        <w:t>Координация работы между субъектами образовательного процесса и различных служб. ОДН, КД</w:t>
      </w:r>
      <w:r w:rsidRPr="002E21CF">
        <w:rPr>
          <w:rFonts w:ascii="Arial" w:eastAsia="Times New Roman" w:hAnsi="Arial" w:cs="Arial"/>
          <w:color w:val="000000"/>
          <w:sz w:val="20"/>
          <w:szCs w:val="20"/>
          <w:lang w:eastAsia="ru-RU"/>
        </w:rPr>
        <w:t>Н, ЦРП, ЦРБ.                                                                                                                                                      </w:t>
      </w:r>
      <w:r w:rsidRPr="002E21CF">
        <w:rPr>
          <w:rFonts w:ascii="Calibri" w:eastAsia="Times New Roman" w:hAnsi="Calibri" w:cs="Calibri"/>
          <w:color w:val="000000"/>
          <w:sz w:val="20"/>
          <w:szCs w:val="20"/>
          <w:lang w:eastAsia="ru-RU"/>
        </w:rPr>
        <w:t> </w:t>
      </w:r>
      <w:r w:rsidRPr="002E21CF">
        <w:rPr>
          <w:rFonts w:ascii="Arial" w:eastAsia="Times New Roman" w:hAnsi="Arial" w:cs="Arial"/>
          <w:color w:val="000000"/>
          <w:sz w:val="20"/>
          <w:szCs w:val="20"/>
          <w:lang w:eastAsia="ru-RU"/>
        </w:rPr>
        <w:t>Должен изучать совместно с практическим психологом  выявляет медико-психологические, возрастные, личностные особенности детей, их способности, интересы, отношение к школе, учебе, поведение, круг общения, выявлять позитивные и негативные влияния в структуре личности ребенка. Тесное сотрудничество с социальным педагогом  благотворно влияет на результативность данной деятельности. Мы изучаем индивидуальные особенности ребенка и выявляем его интересы и потребности, трудности и проблемы, конфликтные ситуации, отклонения в поведении, определяем их причины, отслеживаем истоки возникновения конфликтных ситуаций; исследуем условия и особенности отношений с социумом, жизнедеятельности ребенка.</w:t>
      </w:r>
    </w:p>
    <w:p w:rsidR="00CD7CED" w:rsidRPr="002E21CF" w:rsidRDefault="00CD7CED" w:rsidP="00CD7CED">
      <w:pPr>
        <w:spacing w:after="0" w:line="270" w:lineRule="atLeast"/>
        <w:rPr>
          <w:rFonts w:ascii="Arial" w:eastAsia="Times New Roman" w:hAnsi="Arial" w:cs="Arial"/>
          <w:color w:val="000000"/>
          <w:sz w:val="20"/>
          <w:szCs w:val="20"/>
          <w:lang w:eastAsia="ru-RU"/>
        </w:rPr>
      </w:pPr>
      <w:r w:rsidRPr="002E21CF">
        <w:rPr>
          <w:rFonts w:ascii="Arial" w:eastAsia="Times New Roman" w:hAnsi="Arial" w:cs="Arial"/>
          <w:b/>
          <w:bCs/>
          <w:color w:val="000000"/>
          <w:sz w:val="20"/>
          <w:szCs w:val="20"/>
          <w:lang w:eastAsia="ru-RU"/>
        </w:rPr>
        <w:t>Педагог – психолог</w:t>
      </w:r>
    </w:p>
    <w:p w:rsidR="00CD7CED" w:rsidRPr="002E21CF" w:rsidRDefault="00CD7CED" w:rsidP="00CD7CED">
      <w:pPr>
        <w:spacing w:after="0" w:line="240" w:lineRule="auto"/>
        <w:rPr>
          <w:rFonts w:ascii="Arial" w:eastAsia="Times New Roman" w:hAnsi="Arial" w:cs="Arial"/>
          <w:color w:val="000000"/>
          <w:sz w:val="20"/>
          <w:szCs w:val="20"/>
          <w:lang w:eastAsia="ru-RU"/>
        </w:rPr>
      </w:pPr>
      <w:r w:rsidRPr="002E21CF">
        <w:rPr>
          <w:rFonts w:ascii="Calibri" w:eastAsia="Times New Roman" w:hAnsi="Calibri" w:cs="Calibri"/>
          <w:color w:val="000000"/>
          <w:sz w:val="20"/>
          <w:szCs w:val="20"/>
          <w:lang w:eastAsia="ru-RU"/>
        </w:rPr>
        <w:t>Проведение диагностического минимума с целью выявления детей «группы риска» определенной категории.                                                                                                                                                                     Выявление индивидуальных особенностей личностной и мотивационной сфер, выявление разного рода отклонений в поведении и отставании в учении (выделение «группы риска»).                                                                                                                                                                                                         Формирование коррекционных групп и проведение коррекционно – развивающих занятий.</w:t>
      </w:r>
      <w:r w:rsidRPr="002E21CF">
        <w:rPr>
          <w:rFonts w:ascii="Times New Roman" w:eastAsia="Times New Roman" w:hAnsi="Times New Roman" w:cs="Times New Roman"/>
          <w:color w:val="000000"/>
          <w:sz w:val="20"/>
          <w:szCs w:val="20"/>
          <w:lang w:eastAsia="ru-RU"/>
        </w:rPr>
        <w:t> </w:t>
      </w:r>
      <w:r w:rsidRPr="002E21CF">
        <w:rPr>
          <w:rFonts w:ascii="Calibri" w:eastAsia="Times New Roman" w:hAnsi="Calibri" w:cs="Calibri"/>
          <w:color w:val="000000"/>
          <w:sz w:val="20"/>
          <w:szCs w:val="20"/>
          <w:lang w:eastAsia="ru-RU"/>
        </w:rPr>
        <w:t>Разработка индивидуальных программ психологического сопровождения                                                                                                                                                                                                                 Психологическое просвещение педагогов.                                                                                                                                                                                           Консультирование - индивидуальное; групповое по результатам диагностики с целью разработки рекомендаций.</w:t>
      </w:r>
      <w:r w:rsidRPr="002E21CF">
        <w:rPr>
          <w:rFonts w:ascii="Times New Roman" w:eastAsia="Times New Roman" w:hAnsi="Times New Roman" w:cs="Times New Roman"/>
          <w:color w:val="000000"/>
          <w:sz w:val="20"/>
          <w:szCs w:val="20"/>
          <w:lang w:eastAsia="ru-RU"/>
        </w:rPr>
        <w:t> </w:t>
      </w:r>
      <w:r w:rsidRPr="002E21CF">
        <w:rPr>
          <w:rFonts w:ascii="Calibri" w:eastAsia="Times New Roman" w:hAnsi="Calibri" w:cs="Calibri"/>
          <w:color w:val="000000"/>
          <w:sz w:val="20"/>
          <w:szCs w:val="20"/>
          <w:lang w:eastAsia="ru-RU"/>
        </w:rPr>
        <w:t>Психологическое просвещение родителей. Консультирование родителей.</w:t>
      </w:r>
      <w:r w:rsidRPr="002E21CF">
        <w:rPr>
          <w:rFonts w:ascii="Bookman Old Style" w:eastAsia="Times New Roman" w:hAnsi="Bookman Old Style" w:cs="Arial"/>
          <w:color w:val="000000"/>
          <w:sz w:val="20"/>
          <w:szCs w:val="20"/>
          <w:lang w:eastAsia="ru-RU"/>
        </w:rPr>
        <w:t> </w:t>
      </w:r>
      <w:r w:rsidRPr="002E21CF">
        <w:rPr>
          <w:rFonts w:ascii="Calibri" w:eastAsia="Times New Roman" w:hAnsi="Calibri" w:cs="Calibri"/>
          <w:color w:val="000000"/>
          <w:sz w:val="20"/>
          <w:szCs w:val="20"/>
          <w:lang w:eastAsia="ru-RU"/>
        </w:rPr>
        <w:t xml:space="preserve">Участие  в </w:t>
      </w:r>
      <w:proofErr w:type="gramStart"/>
      <w:r w:rsidRPr="002E21CF">
        <w:rPr>
          <w:rFonts w:ascii="Calibri" w:eastAsia="Times New Roman" w:hAnsi="Calibri" w:cs="Calibri"/>
          <w:color w:val="000000"/>
          <w:sz w:val="20"/>
          <w:szCs w:val="20"/>
          <w:lang w:eastAsia="ru-RU"/>
        </w:rPr>
        <w:t>школьном</w:t>
      </w:r>
      <w:proofErr w:type="gramEnd"/>
      <w:r w:rsidRPr="002E21CF">
        <w:rPr>
          <w:rFonts w:ascii="Calibri" w:eastAsia="Times New Roman" w:hAnsi="Calibri" w:cs="Calibri"/>
          <w:color w:val="000000"/>
          <w:sz w:val="20"/>
          <w:szCs w:val="20"/>
          <w:lang w:eastAsia="ru-RU"/>
        </w:rPr>
        <w:t xml:space="preserve"> </w:t>
      </w:r>
      <w:proofErr w:type="spellStart"/>
      <w:r w:rsidRPr="002E21CF">
        <w:rPr>
          <w:rFonts w:ascii="Calibri" w:eastAsia="Times New Roman" w:hAnsi="Calibri" w:cs="Calibri"/>
          <w:color w:val="000000"/>
          <w:sz w:val="20"/>
          <w:szCs w:val="20"/>
          <w:lang w:eastAsia="ru-RU"/>
        </w:rPr>
        <w:t>ПМПк</w:t>
      </w:r>
      <w:proofErr w:type="spellEnd"/>
      <w:r w:rsidRPr="002E21CF">
        <w:rPr>
          <w:rFonts w:ascii="Calibri" w:eastAsia="Times New Roman" w:hAnsi="Calibri" w:cs="Calibri"/>
          <w:color w:val="000000"/>
          <w:sz w:val="20"/>
          <w:szCs w:val="20"/>
          <w:lang w:eastAsia="ru-RU"/>
        </w:rPr>
        <w:t>.</w:t>
      </w:r>
    </w:p>
    <w:p w:rsidR="00CD7CED" w:rsidRPr="002E21CF" w:rsidRDefault="00CD7CED" w:rsidP="00CD7CED">
      <w:pPr>
        <w:spacing w:after="0" w:line="240" w:lineRule="auto"/>
        <w:rPr>
          <w:rFonts w:ascii="Arial" w:eastAsia="Times New Roman" w:hAnsi="Arial" w:cs="Arial"/>
          <w:color w:val="000000"/>
          <w:sz w:val="20"/>
          <w:szCs w:val="20"/>
          <w:lang w:eastAsia="ru-RU"/>
        </w:rPr>
      </w:pPr>
      <w:r w:rsidRPr="002E21CF">
        <w:rPr>
          <w:rFonts w:ascii="Calibri" w:eastAsia="Times New Roman" w:hAnsi="Calibri" w:cs="Calibri"/>
          <w:b/>
          <w:bCs/>
          <w:color w:val="000000"/>
          <w:sz w:val="20"/>
          <w:szCs w:val="20"/>
          <w:lang w:eastAsia="ru-RU"/>
        </w:rPr>
        <w:t>Учитель – логопед.</w:t>
      </w:r>
      <w:r w:rsidRPr="002E21CF">
        <w:rPr>
          <w:rFonts w:ascii="Calibri" w:eastAsia="Times New Roman" w:hAnsi="Calibri" w:cs="Calibri"/>
          <w:color w:val="000000"/>
          <w:sz w:val="20"/>
          <w:szCs w:val="20"/>
          <w:lang w:eastAsia="ru-RU"/>
        </w:rPr>
        <w:t xml:space="preserve"> Обследует  состояния речи детей, осуществляет  работу по исправлению звукопроизношения, по развитию словарного запаса, устранению оптической </w:t>
      </w:r>
      <w:proofErr w:type="spellStart"/>
      <w:r w:rsidRPr="002E21CF">
        <w:rPr>
          <w:rFonts w:ascii="Calibri" w:eastAsia="Times New Roman" w:hAnsi="Calibri" w:cs="Calibri"/>
          <w:color w:val="000000"/>
          <w:sz w:val="20"/>
          <w:szCs w:val="20"/>
          <w:lang w:eastAsia="ru-RU"/>
        </w:rPr>
        <w:t>дисграфии</w:t>
      </w:r>
      <w:proofErr w:type="spellEnd"/>
      <w:r w:rsidRPr="002E21CF">
        <w:rPr>
          <w:rFonts w:ascii="Calibri" w:eastAsia="Times New Roman" w:hAnsi="Calibri" w:cs="Calibri"/>
          <w:color w:val="000000"/>
          <w:sz w:val="20"/>
          <w:szCs w:val="20"/>
          <w:lang w:eastAsia="ru-RU"/>
        </w:rPr>
        <w:t xml:space="preserve"> и </w:t>
      </w:r>
      <w:proofErr w:type="spellStart"/>
      <w:r w:rsidRPr="002E21CF">
        <w:rPr>
          <w:rFonts w:ascii="Calibri" w:eastAsia="Times New Roman" w:hAnsi="Calibri" w:cs="Calibri"/>
          <w:color w:val="000000"/>
          <w:sz w:val="20"/>
          <w:szCs w:val="20"/>
          <w:lang w:eastAsia="ru-RU"/>
        </w:rPr>
        <w:t>дислексии</w:t>
      </w:r>
      <w:proofErr w:type="spellEnd"/>
      <w:r w:rsidRPr="002E21CF">
        <w:rPr>
          <w:rFonts w:ascii="Calibri" w:eastAsia="Times New Roman" w:hAnsi="Calibri" w:cs="Calibri"/>
          <w:color w:val="000000"/>
          <w:sz w:val="20"/>
          <w:szCs w:val="20"/>
          <w:lang w:eastAsia="ru-RU"/>
        </w:rPr>
        <w:t>, восполнению пробелов в знаниях русского языка.</w:t>
      </w:r>
    </w:p>
    <w:p w:rsidR="00CD7CED" w:rsidRPr="002E21CF" w:rsidRDefault="00CD7CED" w:rsidP="00CD7CED">
      <w:pPr>
        <w:spacing w:after="0" w:line="240" w:lineRule="auto"/>
        <w:rPr>
          <w:rFonts w:ascii="Arial" w:eastAsia="Times New Roman" w:hAnsi="Arial" w:cs="Arial"/>
          <w:color w:val="000000"/>
          <w:sz w:val="20"/>
          <w:szCs w:val="20"/>
          <w:lang w:eastAsia="ru-RU"/>
        </w:rPr>
      </w:pPr>
      <w:r w:rsidRPr="002E21CF">
        <w:rPr>
          <w:rFonts w:ascii="Calibri" w:eastAsia="Times New Roman" w:hAnsi="Calibri" w:cs="Calibri"/>
          <w:b/>
          <w:bCs/>
          <w:color w:val="000000"/>
          <w:sz w:val="20"/>
          <w:szCs w:val="20"/>
          <w:lang w:eastAsia="ru-RU"/>
        </w:rPr>
        <w:t>Учителя-предметники</w:t>
      </w:r>
      <w:r w:rsidRPr="002E21CF">
        <w:rPr>
          <w:rFonts w:ascii="Calibri" w:eastAsia="Times New Roman" w:hAnsi="Calibri" w:cs="Calibri"/>
          <w:color w:val="000000"/>
          <w:sz w:val="20"/>
          <w:szCs w:val="20"/>
          <w:lang w:eastAsia="ru-RU"/>
        </w:rPr>
        <w:t xml:space="preserve">. Организация работы по коррекции знаний. Организуют дифференцированный подход  в работе с </w:t>
      </w:r>
      <w:proofErr w:type="spellStart"/>
      <w:r w:rsidRPr="002E21CF">
        <w:rPr>
          <w:rFonts w:ascii="Calibri" w:eastAsia="Times New Roman" w:hAnsi="Calibri" w:cs="Calibri"/>
          <w:color w:val="000000"/>
          <w:sz w:val="20"/>
          <w:szCs w:val="20"/>
          <w:lang w:eastAsia="ru-RU"/>
        </w:rPr>
        <w:t>обуч-ся</w:t>
      </w:r>
      <w:proofErr w:type="spellEnd"/>
      <w:r w:rsidRPr="002E21CF">
        <w:rPr>
          <w:rFonts w:ascii="Calibri" w:eastAsia="Times New Roman" w:hAnsi="Calibri" w:cs="Calibri"/>
          <w:color w:val="000000"/>
          <w:sz w:val="20"/>
          <w:szCs w:val="20"/>
          <w:lang w:eastAsia="ru-RU"/>
        </w:rPr>
        <w:t>.</w:t>
      </w:r>
    </w:p>
    <w:p w:rsidR="00CD7CED" w:rsidRPr="002E21CF" w:rsidRDefault="00CD7CED" w:rsidP="00CD7CED">
      <w:pPr>
        <w:spacing w:after="0" w:line="240" w:lineRule="auto"/>
        <w:rPr>
          <w:rFonts w:ascii="Arial" w:eastAsia="Times New Roman" w:hAnsi="Arial" w:cs="Arial"/>
          <w:color w:val="000000"/>
          <w:sz w:val="20"/>
          <w:szCs w:val="20"/>
          <w:lang w:eastAsia="ru-RU"/>
        </w:rPr>
      </w:pPr>
      <w:r w:rsidRPr="002E21CF">
        <w:rPr>
          <w:rFonts w:ascii="Calibri" w:eastAsia="Times New Roman" w:hAnsi="Calibri" w:cs="Calibri"/>
          <w:b/>
          <w:bCs/>
          <w:color w:val="000000"/>
          <w:sz w:val="20"/>
          <w:szCs w:val="20"/>
          <w:lang w:eastAsia="ru-RU"/>
        </w:rPr>
        <w:t>Заместитель директора по УВР и ВР.                                                                                                                                                                                                                   </w:t>
      </w:r>
      <w:r w:rsidRPr="002E21CF">
        <w:rPr>
          <w:rFonts w:ascii="Calibri" w:eastAsia="Times New Roman" w:hAnsi="Calibri" w:cs="Calibri"/>
          <w:color w:val="000000"/>
          <w:sz w:val="20"/>
          <w:szCs w:val="20"/>
          <w:lang w:eastAsia="ru-RU"/>
        </w:rPr>
        <w:t xml:space="preserve">Реализация  разно уровневой модели содержания образования. Рациональная организация педагогического процесса. Вовлечение в </w:t>
      </w:r>
      <w:proofErr w:type="spellStart"/>
      <w:r w:rsidRPr="002E21CF">
        <w:rPr>
          <w:rFonts w:ascii="Calibri" w:eastAsia="Times New Roman" w:hAnsi="Calibri" w:cs="Calibri"/>
          <w:color w:val="000000"/>
          <w:sz w:val="20"/>
          <w:szCs w:val="20"/>
          <w:lang w:eastAsia="ru-RU"/>
        </w:rPr>
        <w:t>общественополезную</w:t>
      </w:r>
      <w:proofErr w:type="spellEnd"/>
      <w:r w:rsidRPr="002E21CF">
        <w:rPr>
          <w:rFonts w:ascii="Calibri" w:eastAsia="Times New Roman" w:hAnsi="Calibri" w:cs="Calibri"/>
          <w:color w:val="000000"/>
          <w:sz w:val="20"/>
          <w:szCs w:val="20"/>
          <w:lang w:eastAsia="ru-RU"/>
        </w:rPr>
        <w:t xml:space="preserve"> деятельность.</w:t>
      </w:r>
    </w:p>
    <w:p w:rsidR="00CD7CED" w:rsidRPr="002E21CF" w:rsidRDefault="00CD7CED" w:rsidP="00CD7CED">
      <w:pPr>
        <w:spacing w:after="0" w:line="240" w:lineRule="auto"/>
        <w:rPr>
          <w:rFonts w:ascii="Arial" w:eastAsia="Times New Roman" w:hAnsi="Arial" w:cs="Arial"/>
          <w:color w:val="000000"/>
          <w:sz w:val="20"/>
          <w:szCs w:val="20"/>
          <w:lang w:eastAsia="ru-RU"/>
        </w:rPr>
      </w:pPr>
      <w:r w:rsidRPr="002E21CF">
        <w:rPr>
          <w:rFonts w:ascii="Calibri" w:eastAsia="Times New Roman" w:hAnsi="Calibri" w:cs="Calibri"/>
          <w:b/>
          <w:bCs/>
          <w:color w:val="000000"/>
          <w:sz w:val="20"/>
          <w:szCs w:val="20"/>
          <w:lang w:eastAsia="ru-RU"/>
        </w:rPr>
        <w:t>Директор школы</w:t>
      </w:r>
    </w:p>
    <w:p w:rsidR="00CD7CED" w:rsidRPr="002E21CF" w:rsidRDefault="00CD7CED" w:rsidP="00CD7CED">
      <w:pPr>
        <w:spacing w:after="0" w:line="240" w:lineRule="auto"/>
        <w:rPr>
          <w:rFonts w:ascii="Arial" w:eastAsia="Times New Roman" w:hAnsi="Arial" w:cs="Arial"/>
          <w:color w:val="000000"/>
          <w:sz w:val="20"/>
          <w:szCs w:val="20"/>
          <w:lang w:eastAsia="ru-RU"/>
        </w:rPr>
      </w:pPr>
      <w:r w:rsidRPr="002E21CF">
        <w:rPr>
          <w:rFonts w:ascii="Calibri" w:eastAsia="Times New Roman" w:hAnsi="Calibri" w:cs="Calibri"/>
          <w:color w:val="000000"/>
          <w:sz w:val="20"/>
          <w:szCs w:val="20"/>
          <w:lang w:eastAsia="ru-RU"/>
        </w:rPr>
        <w:t xml:space="preserve">Осуществляет текущий </w:t>
      </w:r>
      <w:proofErr w:type="gramStart"/>
      <w:r w:rsidRPr="002E21CF">
        <w:rPr>
          <w:rFonts w:ascii="Calibri" w:eastAsia="Times New Roman" w:hAnsi="Calibri" w:cs="Calibri"/>
          <w:color w:val="000000"/>
          <w:sz w:val="20"/>
          <w:szCs w:val="20"/>
          <w:lang w:eastAsia="ru-RU"/>
        </w:rPr>
        <w:t>контроль за</w:t>
      </w:r>
      <w:proofErr w:type="gramEnd"/>
      <w:r w:rsidRPr="002E21CF">
        <w:rPr>
          <w:rFonts w:ascii="Calibri" w:eastAsia="Times New Roman" w:hAnsi="Calibri" w:cs="Calibri"/>
          <w:color w:val="000000"/>
          <w:sz w:val="20"/>
          <w:szCs w:val="20"/>
          <w:lang w:eastAsia="ru-RU"/>
        </w:rPr>
        <w:t xml:space="preserve"> соблюдением режима работы школы с детьми «группы риска».</w:t>
      </w:r>
    </w:p>
    <w:p w:rsidR="00CD7CED" w:rsidRPr="002E21CF" w:rsidRDefault="00CD7CED" w:rsidP="00CD7CED">
      <w:pPr>
        <w:numPr>
          <w:ilvl w:val="0"/>
          <w:numId w:val="3"/>
        </w:numPr>
        <w:spacing w:after="0" w:line="240" w:lineRule="auto"/>
        <w:rPr>
          <w:rFonts w:ascii="Arial" w:eastAsia="Times New Roman" w:hAnsi="Arial" w:cs="Arial"/>
          <w:color w:val="000000"/>
          <w:sz w:val="20"/>
          <w:szCs w:val="20"/>
          <w:lang w:eastAsia="ru-RU"/>
        </w:rPr>
      </w:pPr>
      <w:r w:rsidRPr="002E21CF">
        <w:rPr>
          <w:rFonts w:ascii="Arial" w:eastAsia="Times New Roman" w:hAnsi="Arial" w:cs="Arial"/>
          <w:color w:val="000000"/>
          <w:sz w:val="20"/>
          <w:szCs w:val="20"/>
          <w:lang w:eastAsia="ru-RU"/>
        </w:rPr>
        <w:t>Дети из неблагополучных семей -</w:t>
      </w:r>
    </w:p>
    <w:p w:rsidR="00CD7CED" w:rsidRPr="002E21CF" w:rsidRDefault="00CD7CED" w:rsidP="00CD7CED">
      <w:pPr>
        <w:numPr>
          <w:ilvl w:val="0"/>
          <w:numId w:val="3"/>
        </w:numPr>
        <w:spacing w:after="0" w:line="240" w:lineRule="auto"/>
        <w:rPr>
          <w:rFonts w:ascii="Arial" w:eastAsia="Times New Roman" w:hAnsi="Arial" w:cs="Arial"/>
          <w:color w:val="000000"/>
          <w:sz w:val="20"/>
          <w:szCs w:val="20"/>
          <w:lang w:eastAsia="ru-RU"/>
        </w:rPr>
      </w:pPr>
      <w:r w:rsidRPr="002E21CF">
        <w:rPr>
          <w:rFonts w:ascii="Arial" w:eastAsia="Times New Roman" w:hAnsi="Arial" w:cs="Arial"/>
          <w:color w:val="000000"/>
          <w:sz w:val="20"/>
          <w:szCs w:val="20"/>
          <w:lang w:eastAsia="ru-RU"/>
        </w:rPr>
        <w:t>Опекаемые дети-</w:t>
      </w:r>
    </w:p>
    <w:p w:rsidR="00CD7CED" w:rsidRPr="002E21CF" w:rsidRDefault="00CD7CED" w:rsidP="00CD7CED">
      <w:pPr>
        <w:numPr>
          <w:ilvl w:val="0"/>
          <w:numId w:val="3"/>
        </w:numPr>
        <w:spacing w:after="0" w:line="240" w:lineRule="auto"/>
        <w:rPr>
          <w:rFonts w:ascii="Arial" w:eastAsia="Times New Roman" w:hAnsi="Arial" w:cs="Arial"/>
          <w:color w:val="000000"/>
          <w:sz w:val="20"/>
          <w:szCs w:val="20"/>
          <w:lang w:eastAsia="ru-RU"/>
        </w:rPr>
      </w:pPr>
      <w:proofErr w:type="gramStart"/>
      <w:r w:rsidRPr="002E21CF">
        <w:rPr>
          <w:rFonts w:ascii="Arial" w:eastAsia="Times New Roman" w:hAnsi="Arial" w:cs="Arial"/>
          <w:color w:val="000000"/>
          <w:sz w:val="20"/>
          <w:szCs w:val="20"/>
          <w:lang w:eastAsia="ru-RU"/>
        </w:rPr>
        <w:t>Обучающиеся</w:t>
      </w:r>
      <w:proofErr w:type="gramEnd"/>
      <w:r w:rsidRPr="002E21CF">
        <w:rPr>
          <w:rFonts w:ascii="Arial" w:eastAsia="Times New Roman" w:hAnsi="Arial" w:cs="Arial"/>
          <w:color w:val="000000"/>
          <w:sz w:val="20"/>
          <w:szCs w:val="20"/>
          <w:lang w:eastAsia="ru-RU"/>
        </w:rPr>
        <w:t xml:space="preserve">, стоящие на учете в </w:t>
      </w:r>
      <w:proofErr w:type="spellStart"/>
      <w:r w:rsidRPr="002E21CF">
        <w:rPr>
          <w:rFonts w:ascii="Arial" w:eastAsia="Times New Roman" w:hAnsi="Arial" w:cs="Arial"/>
          <w:color w:val="000000"/>
          <w:sz w:val="20"/>
          <w:szCs w:val="20"/>
          <w:lang w:eastAsia="ru-RU"/>
        </w:rPr>
        <w:t>одн</w:t>
      </w:r>
      <w:proofErr w:type="spellEnd"/>
      <w:r w:rsidRPr="002E21CF">
        <w:rPr>
          <w:rFonts w:ascii="Arial" w:eastAsia="Times New Roman" w:hAnsi="Arial" w:cs="Arial"/>
          <w:color w:val="000000"/>
          <w:sz w:val="20"/>
          <w:szCs w:val="20"/>
          <w:lang w:eastAsia="ru-RU"/>
        </w:rPr>
        <w:t xml:space="preserve">; на </w:t>
      </w:r>
      <w:proofErr w:type="spellStart"/>
      <w:r w:rsidRPr="002E21CF">
        <w:rPr>
          <w:rFonts w:ascii="Arial" w:eastAsia="Times New Roman" w:hAnsi="Arial" w:cs="Arial"/>
          <w:color w:val="000000"/>
          <w:sz w:val="20"/>
          <w:szCs w:val="20"/>
          <w:lang w:eastAsia="ru-RU"/>
        </w:rPr>
        <w:t>внутришкольном</w:t>
      </w:r>
      <w:proofErr w:type="spellEnd"/>
      <w:r w:rsidRPr="002E21CF">
        <w:rPr>
          <w:rFonts w:ascii="Arial" w:eastAsia="Times New Roman" w:hAnsi="Arial" w:cs="Arial"/>
          <w:color w:val="000000"/>
          <w:sz w:val="20"/>
          <w:szCs w:val="20"/>
          <w:lang w:eastAsia="ru-RU"/>
        </w:rPr>
        <w:t xml:space="preserve"> учете -</w:t>
      </w:r>
    </w:p>
    <w:p w:rsidR="00CD7CED" w:rsidRPr="002E21CF" w:rsidRDefault="00CD7CED" w:rsidP="00CD7CED">
      <w:pPr>
        <w:numPr>
          <w:ilvl w:val="0"/>
          <w:numId w:val="3"/>
        </w:numPr>
        <w:spacing w:after="0" w:line="240" w:lineRule="auto"/>
        <w:rPr>
          <w:rFonts w:ascii="Arial" w:eastAsia="Times New Roman" w:hAnsi="Arial" w:cs="Arial"/>
          <w:color w:val="000000"/>
          <w:sz w:val="20"/>
          <w:szCs w:val="20"/>
          <w:lang w:eastAsia="ru-RU"/>
        </w:rPr>
      </w:pPr>
      <w:r w:rsidRPr="002E21CF">
        <w:rPr>
          <w:rFonts w:ascii="Arial" w:eastAsia="Times New Roman" w:hAnsi="Arial" w:cs="Arial"/>
          <w:color w:val="000000"/>
          <w:sz w:val="20"/>
          <w:szCs w:val="20"/>
          <w:lang w:eastAsia="ru-RU"/>
        </w:rPr>
        <w:t xml:space="preserve">Тревожные дети (5 </w:t>
      </w:r>
      <w:proofErr w:type="spellStart"/>
      <w:r w:rsidRPr="002E21CF">
        <w:rPr>
          <w:rFonts w:ascii="Arial" w:eastAsia="Times New Roman" w:hAnsi="Arial" w:cs="Arial"/>
          <w:color w:val="000000"/>
          <w:sz w:val="20"/>
          <w:szCs w:val="20"/>
          <w:lang w:eastAsia="ru-RU"/>
        </w:rPr>
        <w:t>кл</w:t>
      </w:r>
      <w:proofErr w:type="spellEnd"/>
      <w:r w:rsidRPr="002E21CF">
        <w:rPr>
          <w:rFonts w:ascii="Arial" w:eastAsia="Times New Roman" w:hAnsi="Arial" w:cs="Arial"/>
          <w:color w:val="000000"/>
          <w:sz w:val="20"/>
          <w:szCs w:val="20"/>
          <w:lang w:eastAsia="ru-RU"/>
        </w:rPr>
        <w:t>.) -</w:t>
      </w:r>
    </w:p>
    <w:p w:rsidR="00CD7CED" w:rsidRPr="002E21CF" w:rsidRDefault="00CD7CED" w:rsidP="00CD7CED">
      <w:pPr>
        <w:numPr>
          <w:ilvl w:val="0"/>
          <w:numId w:val="3"/>
        </w:numPr>
        <w:spacing w:after="0" w:line="240" w:lineRule="auto"/>
        <w:rPr>
          <w:rFonts w:ascii="Arial" w:eastAsia="Times New Roman" w:hAnsi="Arial" w:cs="Arial"/>
          <w:color w:val="000000"/>
          <w:sz w:val="20"/>
          <w:szCs w:val="20"/>
          <w:lang w:eastAsia="ru-RU"/>
        </w:rPr>
      </w:pPr>
      <w:r w:rsidRPr="002E21CF">
        <w:rPr>
          <w:rFonts w:ascii="Arial" w:eastAsia="Times New Roman" w:hAnsi="Arial" w:cs="Arial"/>
          <w:color w:val="000000"/>
          <w:sz w:val="20"/>
          <w:szCs w:val="20"/>
          <w:lang w:eastAsia="ru-RU"/>
        </w:rPr>
        <w:t xml:space="preserve">Агрессивные подростки </w:t>
      </w:r>
      <w:proofErr w:type="gramStart"/>
      <w:r w:rsidRPr="002E21CF">
        <w:rPr>
          <w:rFonts w:ascii="Arial" w:eastAsia="Times New Roman" w:hAnsi="Arial" w:cs="Arial"/>
          <w:color w:val="000000"/>
          <w:sz w:val="20"/>
          <w:szCs w:val="20"/>
          <w:lang w:eastAsia="ru-RU"/>
        </w:rPr>
        <w:t xml:space="preserve">( </w:t>
      </w:r>
      <w:proofErr w:type="gramEnd"/>
      <w:r w:rsidRPr="002E21CF">
        <w:rPr>
          <w:rFonts w:ascii="Arial" w:eastAsia="Times New Roman" w:hAnsi="Arial" w:cs="Arial"/>
          <w:color w:val="000000"/>
          <w:sz w:val="20"/>
          <w:szCs w:val="20"/>
          <w:lang w:eastAsia="ru-RU"/>
        </w:rPr>
        <w:t xml:space="preserve">6,7,8 </w:t>
      </w:r>
      <w:proofErr w:type="spellStart"/>
      <w:r w:rsidRPr="002E21CF">
        <w:rPr>
          <w:rFonts w:ascii="Arial" w:eastAsia="Times New Roman" w:hAnsi="Arial" w:cs="Arial"/>
          <w:color w:val="000000"/>
          <w:sz w:val="20"/>
          <w:szCs w:val="20"/>
          <w:lang w:eastAsia="ru-RU"/>
        </w:rPr>
        <w:t>кл</w:t>
      </w:r>
      <w:proofErr w:type="spellEnd"/>
      <w:r w:rsidRPr="002E21CF">
        <w:rPr>
          <w:rFonts w:ascii="Arial" w:eastAsia="Times New Roman" w:hAnsi="Arial" w:cs="Arial"/>
          <w:color w:val="000000"/>
          <w:sz w:val="20"/>
          <w:szCs w:val="20"/>
          <w:lang w:eastAsia="ru-RU"/>
        </w:rPr>
        <w:t>) -</w:t>
      </w:r>
    </w:p>
    <w:p w:rsidR="00CD7CED" w:rsidRPr="002E21CF" w:rsidRDefault="00CD7CED" w:rsidP="00CD7CED">
      <w:pPr>
        <w:numPr>
          <w:ilvl w:val="0"/>
          <w:numId w:val="3"/>
        </w:numPr>
        <w:spacing w:after="0" w:line="240" w:lineRule="auto"/>
        <w:rPr>
          <w:rFonts w:ascii="Arial" w:eastAsia="Times New Roman" w:hAnsi="Arial" w:cs="Arial"/>
          <w:color w:val="000000"/>
          <w:sz w:val="20"/>
          <w:szCs w:val="20"/>
          <w:lang w:eastAsia="ru-RU"/>
        </w:rPr>
      </w:pPr>
      <w:proofErr w:type="spellStart"/>
      <w:r w:rsidRPr="002E21CF">
        <w:rPr>
          <w:rFonts w:ascii="Arial" w:eastAsia="Times New Roman" w:hAnsi="Arial" w:cs="Arial"/>
          <w:color w:val="000000"/>
          <w:sz w:val="20"/>
          <w:szCs w:val="20"/>
          <w:lang w:eastAsia="ru-RU"/>
        </w:rPr>
        <w:t>Леворукие</w:t>
      </w:r>
      <w:proofErr w:type="spellEnd"/>
      <w:r w:rsidRPr="002E21CF">
        <w:rPr>
          <w:rFonts w:ascii="Arial" w:eastAsia="Times New Roman" w:hAnsi="Arial" w:cs="Arial"/>
          <w:color w:val="000000"/>
          <w:sz w:val="20"/>
          <w:szCs w:val="20"/>
          <w:lang w:eastAsia="ru-RU"/>
        </w:rPr>
        <w:t xml:space="preserve"> -</w:t>
      </w:r>
    </w:p>
    <w:p w:rsidR="00CD7CED" w:rsidRPr="002E21CF" w:rsidRDefault="00CD7CED" w:rsidP="00CD7CED">
      <w:pPr>
        <w:numPr>
          <w:ilvl w:val="0"/>
          <w:numId w:val="3"/>
        </w:numPr>
        <w:spacing w:after="0" w:line="240" w:lineRule="auto"/>
        <w:rPr>
          <w:rFonts w:ascii="Arial" w:eastAsia="Times New Roman" w:hAnsi="Arial" w:cs="Arial"/>
          <w:color w:val="000000"/>
          <w:sz w:val="20"/>
          <w:szCs w:val="20"/>
          <w:lang w:eastAsia="ru-RU"/>
        </w:rPr>
      </w:pPr>
      <w:r w:rsidRPr="002E21CF">
        <w:rPr>
          <w:rFonts w:ascii="Arial" w:eastAsia="Times New Roman" w:hAnsi="Arial" w:cs="Arial"/>
          <w:color w:val="000000"/>
          <w:sz w:val="20"/>
          <w:szCs w:val="20"/>
          <w:lang w:eastAsia="ru-RU"/>
        </w:rPr>
        <w:t>Общее недоразвитие речи -</w:t>
      </w:r>
    </w:p>
    <w:p w:rsidR="002E21CF" w:rsidRPr="001116D9" w:rsidRDefault="00CD7CED" w:rsidP="001116D9">
      <w:pPr>
        <w:numPr>
          <w:ilvl w:val="0"/>
          <w:numId w:val="3"/>
        </w:numPr>
        <w:spacing w:after="0" w:line="240" w:lineRule="auto"/>
        <w:rPr>
          <w:rFonts w:ascii="Arial" w:eastAsia="Times New Roman" w:hAnsi="Arial" w:cs="Arial"/>
          <w:color w:val="000000"/>
          <w:sz w:val="20"/>
          <w:szCs w:val="20"/>
          <w:lang w:eastAsia="ru-RU"/>
        </w:rPr>
      </w:pPr>
      <w:r w:rsidRPr="002E21CF">
        <w:rPr>
          <w:rFonts w:ascii="Arial" w:eastAsia="Times New Roman" w:hAnsi="Arial" w:cs="Arial"/>
          <w:color w:val="000000"/>
          <w:sz w:val="20"/>
          <w:szCs w:val="20"/>
          <w:lang w:eastAsia="ru-RU"/>
        </w:rPr>
        <w:t>Низкий уровень психологической готов</w:t>
      </w:r>
      <w:r w:rsidR="001116D9">
        <w:rPr>
          <w:rFonts w:ascii="Arial" w:eastAsia="Times New Roman" w:hAnsi="Arial" w:cs="Arial"/>
          <w:color w:val="000000"/>
          <w:sz w:val="20"/>
          <w:szCs w:val="20"/>
          <w:lang w:eastAsia="ru-RU"/>
        </w:rPr>
        <w:t xml:space="preserve">ности  (1 </w:t>
      </w:r>
      <w:proofErr w:type="spellStart"/>
      <w:r w:rsidR="001116D9">
        <w:rPr>
          <w:rFonts w:ascii="Arial" w:eastAsia="Times New Roman" w:hAnsi="Arial" w:cs="Arial"/>
          <w:color w:val="000000"/>
          <w:sz w:val="20"/>
          <w:szCs w:val="20"/>
          <w:lang w:eastAsia="ru-RU"/>
        </w:rPr>
        <w:t>кл</w:t>
      </w:r>
      <w:proofErr w:type="spellEnd"/>
      <w:r w:rsidR="001116D9">
        <w:rPr>
          <w:rFonts w:ascii="Arial" w:eastAsia="Times New Roman" w:hAnsi="Arial" w:cs="Arial"/>
          <w:color w:val="000000"/>
          <w:sz w:val="20"/>
          <w:szCs w:val="20"/>
          <w:lang w:eastAsia="ru-RU"/>
        </w:rPr>
        <w:t>.)</w:t>
      </w:r>
    </w:p>
    <w:p w:rsidR="002E21CF" w:rsidRPr="001116D9" w:rsidRDefault="00CD7CED" w:rsidP="001116D9">
      <w:pPr>
        <w:rPr>
          <w:rFonts w:ascii="Verdana" w:hAnsi="Verdana"/>
          <w:color w:val="000000"/>
          <w:sz w:val="20"/>
          <w:szCs w:val="20"/>
        </w:rPr>
      </w:pPr>
      <w:r>
        <w:rPr>
          <w:rFonts w:ascii="Verdana" w:hAnsi="Verdana"/>
          <w:color w:val="000000"/>
          <w:sz w:val="20"/>
          <w:szCs w:val="20"/>
        </w:rPr>
        <w:t>Различают три вида антиобщественного поведения: аморальное – нарушение норм морали и правил человеческого общения; противоправное – не уголовно наказуемое правонарушение; преступное – нарушение уголовно-правовых норм.</w:t>
      </w:r>
      <w:r>
        <w:rPr>
          <w:rStyle w:val="apple-converted-space"/>
          <w:rFonts w:ascii="Verdana" w:hAnsi="Verdana"/>
          <w:color w:val="000000"/>
          <w:sz w:val="20"/>
          <w:szCs w:val="20"/>
        </w:rPr>
        <w:t> </w:t>
      </w:r>
      <w:r>
        <w:rPr>
          <w:rFonts w:ascii="Verdana" w:hAnsi="Verdana"/>
          <w:color w:val="000000"/>
          <w:sz w:val="20"/>
          <w:szCs w:val="20"/>
        </w:rPr>
        <w:br/>
        <w:t>Трудновоспитуемость предполагает ту или иную степень сопротивления ребенка целенаправленным педагогическим воздействиям, его неспособность или нежелание адекватно реагировать на них. Трудновоспитуемость может быть вызвана самыми различными причинами, включая педагогические просчеты воспитателей, родителей, дефекты психологического и социального развития, особенности характера, темперамента, другие личностные характеристики учащихся, затрудняющие их социальную адаптацию, усвоение учебных программ и социальных норм.</w:t>
      </w:r>
    </w:p>
    <w:p w:rsidR="002E21CF" w:rsidRDefault="002E21CF" w:rsidP="00CD7CED">
      <w:pPr>
        <w:shd w:val="clear" w:color="auto" w:fill="FFFFFF"/>
        <w:spacing w:after="0" w:line="312" w:lineRule="atLeast"/>
        <w:jc w:val="center"/>
        <w:rPr>
          <w:rFonts w:ascii="Times New Roman" w:eastAsia="Times New Roman" w:hAnsi="Times New Roman" w:cs="Times New Roman"/>
          <w:b/>
          <w:bCs/>
          <w:color w:val="000000"/>
          <w:sz w:val="24"/>
          <w:szCs w:val="24"/>
          <w:lang w:eastAsia="ru-RU"/>
        </w:rPr>
      </w:pPr>
    </w:p>
    <w:p w:rsidR="002E21CF" w:rsidRDefault="002E21CF" w:rsidP="002E21CF">
      <w:pPr>
        <w:shd w:val="clear" w:color="auto" w:fill="FFFFFF"/>
        <w:spacing w:after="0" w:line="312"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E21CF">
        <w:rPr>
          <w:rFonts w:ascii="Times New Roman" w:eastAsia="Times New Roman" w:hAnsi="Times New Roman" w:cs="Times New Roman"/>
          <w:bCs/>
          <w:color w:val="000000"/>
          <w:sz w:val="28"/>
          <w:szCs w:val="28"/>
          <w:lang w:eastAsia="ru-RU"/>
        </w:rPr>
        <w:t>Утверждаю</w:t>
      </w:r>
    </w:p>
    <w:p w:rsidR="002E21CF" w:rsidRDefault="002E21CF" w:rsidP="002E21CF">
      <w:pPr>
        <w:shd w:val="clear" w:color="auto" w:fill="FFFFFF"/>
        <w:spacing w:after="0" w:line="312"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дирек</w:t>
      </w:r>
      <w:r w:rsidR="00E649C9">
        <w:rPr>
          <w:rFonts w:ascii="Times New Roman" w:eastAsia="Times New Roman" w:hAnsi="Times New Roman" w:cs="Times New Roman"/>
          <w:bCs/>
          <w:color w:val="000000"/>
          <w:sz w:val="28"/>
          <w:szCs w:val="28"/>
          <w:lang w:eastAsia="ru-RU"/>
        </w:rPr>
        <w:t>тор МК</w:t>
      </w:r>
      <w:r>
        <w:rPr>
          <w:rFonts w:ascii="Times New Roman" w:eastAsia="Times New Roman" w:hAnsi="Times New Roman" w:cs="Times New Roman"/>
          <w:bCs/>
          <w:color w:val="000000"/>
          <w:sz w:val="28"/>
          <w:szCs w:val="28"/>
          <w:lang w:eastAsia="ru-RU"/>
        </w:rPr>
        <w:t xml:space="preserve">ОУ </w:t>
      </w:r>
    </w:p>
    <w:p w:rsidR="002E21CF" w:rsidRDefault="002E21CF" w:rsidP="002E21CF">
      <w:pPr>
        <w:shd w:val="clear" w:color="auto" w:fill="FFFFFF"/>
        <w:spacing w:after="0" w:line="312"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школы-интерната № 9</w:t>
      </w:r>
    </w:p>
    <w:p w:rsidR="002E21CF" w:rsidRDefault="002E21CF" w:rsidP="002E21CF">
      <w:pPr>
        <w:shd w:val="clear" w:color="auto" w:fill="FFFFFF"/>
        <w:spacing w:after="0" w:line="312"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__________________</w:t>
      </w:r>
    </w:p>
    <w:p w:rsidR="002E21CF" w:rsidRPr="002E21CF" w:rsidRDefault="002E21CF" w:rsidP="002E21CF">
      <w:pPr>
        <w:shd w:val="clear" w:color="auto" w:fill="FFFFFF"/>
        <w:spacing w:after="0" w:line="312"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E649C9">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Пенских</w:t>
      </w:r>
      <w:proofErr w:type="spellEnd"/>
      <w:r w:rsidR="00E649C9">
        <w:rPr>
          <w:rFonts w:ascii="Times New Roman" w:eastAsia="Times New Roman" w:hAnsi="Times New Roman" w:cs="Times New Roman"/>
          <w:bCs/>
          <w:color w:val="000000"/>
          <w:sz w:val="28"/>
          <w:szCs w:val="28"/>
          <w:lang w:eastAsia="ru-RU"/>
        </w:rPr>
        <w:t xml:space="preserve"> О. В. </w:t>
      </w:r>
    </w:p>
    <w:p w:rsidR="002E21CF" w:rsidRDefault="002E21CF" w:rsidP="00CD7CED">
      <w:pPr>
        <w:shd w:val="clear" w:color="auto" w:fill="FFFFFF"/>
        <w:spacing w:after="0" w:line="312" w:lineRule="atLeast"/>
        <w:jc w:val="center"/>
        <w:rPr>
          <w:rFonts w:ascii="Times New Roman" w:eastAsia="Times New Roman" w:hAnsi="Times New Roman" w:cs="Times New Roman"/>
          <w:b/>
          <w:bCs/>
          <w:color w:val="000000"/>
          <w:sz w:val="32"/>
          <w:szCs w:val="32"/>
          <w:lang w:eastAsia="ru-RU"/>
        </w:rPr>
      </w:pPr>
    </w:p>
    <w:p w:rsidR="002E21CF" w:rsidRDefault="002E21CF" w:rsidP="00E649C9">
      <w:pPr>
        <w:shd w:val="clear" w:color="auto" w:fill="FFFFFF"/>
        <w:spacing w:after="0" w:line="312" w:lineRule="atLeast"/>
        <w:rPr>
          <w:rFonts w:ascii="Times New Roman" w:eastAsia="Times New Roman" w:hAnsi="Times New Roman" w:cs="Times New Roman"/>
          <w:b/>
          <w:bCs/>
          <w:color w:val="000000"/>
          <w:sz w:val="32"/>
          <w:szCs w:val="32"/>
          <w:lang w:eastAsia="ru-RU"/>
        </w:rPr>
      </w:pPr>
    </w:p>
    <w:p w:rsidR="002E21CF" w:rsidRDefault="002E21CF" w:rsidP="00CD7CED">
      <w:pPr>
        <w:shd w:val="clear" w:color="auto" w:fill="FFFFFF"/>
        <w:spacing w:after="0" w:line="312" w:lineRule="atLeast"/>
        <w:jc w:val="center"/>
        <w:rPr>
          <w:rFonts w:ascii="Times New Roman" w:eastAsia="Times New Roman" w:hAnsi="Times New Roman" w:cs="Times New Roman"/>
          <w:b/>
          <w:bCs/>
          <w:color w:val="000000"/>
          <w:sz w:val="32"/>
          <w:szCs w:val="32"/>
          <w:lang w:eastAsia="ru-RU"/>
        </w:rPr>
      </w:pPr>
    </w:p>
    <w:p w:rsidR="002E21CF" w:rsidRDefault="002E21CF" w:rsidP="00CD7CED">
      <w:pPr>
        <w:shd w:val="clear" w:color="auto" w:fill="FFFFFF"/>
        <w:spacing w:after="0" w:line="312" w:lineRule="atLeast"/>
        <w:jc w:val="center"/>
        <w:rPr>
          <w:rFonts w:ascii="Times New Roman" w:eastAsia="Times New Roman" w:hAnsi="Times New Roman" w:cs="Times New Roman"/>
          <w:b/>
          <w:bCs/>
          <w:color w:val="000000"/>
          <w:sz w:val="32"/>
          <w:szCs w:val="32"/>
          <w:lang w:eastAsia="ru-RU"/>
        </w:rPr>
      </w:pPr>
    </w:p>
    <w:p w:rsidR="002E21CF" w:rsidRDefault="002E21CF" w:rsidP="00CD7CED">
      <w:pPr>
        <w:shd w:val="clear" w:color="auto" w:fill="FFFFFF"/>
        <w:spacing w:after="0" w:line="312" w:lineRule="atLeast"/>
        <w:jc w:val="center"/>
        <w:rPr>
          <w:rFonts w:ascii="Times New Roman" w:eastAsia="Times New Roman" w:hAnsi="Times New Roman" w:cs="Times New Roman"/>
          <w:b/>
          <w:bCs/>
          <w:color w:val="000000"/>
          <w:sz w:val="32"/>
          <w:szCs w:val="32"/>
          <w:lang w:eastAsia="ru-RU"/>
        </w:rPr>
      </w:pPr>
    </w:p>
    <w:p w:rsidR="002E21CF" w:rsidRDefault="002E21CF" w:rsidP="002E21CF">
      <w:pPr>
        <w:shd w:val="clear" w:color="auto" w:fill="FFFFFF"/>
        <w:spacing w:after="0" w:line="312" w:lineRule="atLeast"/>
        <w:rPr>
          <w:rFonts w:ascii="Times New Roman" w:eastAsia="Times New Roman" w:hAnsi="Times New Roman" w:cs="Times New Roman"/>
          <w:b/>
          <w:bCs/>
          <w:color w:val="000000"/>
          <w:sz w:val="32"/>
          <w:szCs w:val="32"/>
          <w:lang w:eastAsia="ru-RU"/>
        </w:rPr>
      </w:pPr>
    </w:p>
    <w:p w:rsidR="002E21CF" w:rsidRDefault="002E21CF" w:rsidP="00CD7CED">
      <w:pPr>
        <w:shd w:val="clear" w:color="auto" w:fill="FFFFFF"/>
        <w:spacing w:after="0" w:line="312" w:lineRule="atLeast"/>
        <w:jc w:val="center"/>
        <w:rPr>
          <w:rFonts w:ascii="Times New Roman" w:eastAsia="Times New Roman" w:hAnsi="Times New Roman" w:cs="Times New Roman"/>
          <w:b/>
          <w:bCs/>
          <w:color w:val="000000"/>
          <w:sz w:val="32"/>
          <w:szCs w:val="32"/>
          <w:lang w:eastAsia="ru-RU"/>
        </w:rPr>
      </w:pPr>
    </w:p>
    <w:p w:rsidR="002E21CF" w:rsidRDefault="002E21CF" w:rsidP="00CD7CED">
      <w:pPr>
        <w:shd w:val="clear" w:color="auto" w:fill="FFFFFF"/>
        <w:spacing w:after="0" w:line="312" w:lineRule="atLeast"/>
        <w:jc w:val="center"/>
        <w:rPr>
          <w:rFonts w:ascii="Times New Roman" w:eastAsia="Times New Roman" w:hAnsi="Times New Roman" w:cs="Times New Roman"/>
          <w:b/>
          <w:bCs/>
          <w:color w:val="000000"/>
          <w:sz w:val="32"/>
          <w:szCs w:val="32"/>
          <w:lang w:eastAsia="ru-RU"/>
        </w:rPr>
      </w:pPr>
    </w:p>
    <w:p w:rsidR="002E21CF" w:rsidRDefault="002E21CF" w:rsidP="002E21CF">
      <w:pPr>
        <w:shd w:val="clear" w:color="auto" w:fill="FFFFFF"/>
        <w:spacing w:after="0" w:line="312" w:lineRule="atLeast"/>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 xml:space="preserve">Рабочая программа </w:t>
      </w:r>
    </w:p>
    <w:p w:rsidR="00E649C9" w:rsidRDefault="00E649C9" w:rsidP="002E21CF">
      <w:pPr>
        <w:shd w:val="clear" w:color="auto" w:fill="FFFFFF"/>
        <w:spacing w:after="0" w:line="312" w:lineRule="atLeast"/>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 xml:space="preserve">педагога – психолога </w:t>
      </w:r>
    </w:p>
    <w:p w:rsidR="002E21CF" w:rsidRPr="002E21CF" w:rsidRDefault="002E21CF" w:rsidP="002E21CF">
      <w:pPr>
        <w:shd w:val="clear" w:color="auto" w:fill="FFFFFF"/>
        <w:spacing w:after="0" w:line="312" w:lineRule="atLeast"/>
        <w:jc w:val="center"/>
        <w:rPr>
          <w:rFonts w:ascii="Times New Roman" w:eastAsia="Times New Roman" w:hAnsi="Times New Roman" w:cs="Times New Roman"/>
          <w:color w:val="000000"/>
          <w:sz w:val="40"/>
          <w:szCs w:val="40"/>
          <w:lang w:eastAsia="ru-RU"/>
        </w:rPr>
      </w:pPr>
      <w:r w:rsidRPr="002E21CF">
        <w:rPr>
          <w:rFonts w:ascii="Times New Roman" w:eastAsia="Times New Roman" w:hAnsi="Times New Roman" w:cs="Times New Roman"/>
          <w:b/>
          <w:bCs/>
          <w:color w:val="000000"/>
          <w:sz w:val="40"/>
          <w:szCs w:val="40"/>
          <w:lang w:eastAsia="ru-RU"/>
        </w:rPr>
        <w:t xml:space="preserve"> с воспитанниками «группы риска»</w:t>
      </w:r>
      <w:r w:rsidRPr="002E21CF">
        <w:rPr>
          <w:rFonts w:ascii="Times New Roman" w:eastAsia="Times New Roman" w:hAnsi="Times New Roman" w:cs="Times New Roman"/>
          <w:color w:val="000000"/>
          <w:sz w:val="40"/>
          <w:szCs w:val="40"/>
          <w:lang w:eastAsia="ru-RU"/>
        </w:rPr>
        <w:t>   </w:t>
      </w:r>
    </w:p>
    <w:p w:rsidR="002E21CF" w:rsidRPr="002E21CF" w:rsidRDefault="002E21CF" w:rsidP="00CD7CED">
      <w:pPr>
        <w:shd w:val="clear" w:color="auto" w:fill="FFFFFF"/>
        <w:spacing w:after="0" w:line="312" w:lineRule="atLeast"/>
        <w:jc w:val="center"/>
        <w:rPr>
          <w:rFonts w:ascii="Times New Roman" w:eastAsia="Times New Roman" w:hAnsi="Times New Roman" w:cs="Times New Roman"/>
          <w:b/>
          <w:bCs/>
          <w:color w:val="000000"/>
          <w:sz w:val="40"/>
          <w:szCs w:val="40"/>
          <w:lang w:eastAsia="ru-RU"/>
        </w:rPr>
      </w:pPr>
    </w:p>
    <w:p w:rsidR="002E21CF" w:rsidRDefault="002E21CF" w:rsidP="00CD7CED">
      <w:pPr>
        <w:shd w:val="clear" w:color="auto" w:fill="FFFFFF"/>
        <w:spacing w:after="0" w:line="312" w:lineRule="atLeast"/>
        <w:jc w:val="center"/>
        <w:rPr>
          <w:rFonts w:ascii="Times New Roman" w:eastAsia="Times New Roman" w:hAnsi="Times New Roman" w:cs="Times New Roman"/>
          <w:b/>
          <w:bCs/>
          <w:color w:val="000000"/>
          <w:sz w:val="32"/>
          <w:szCs w:val="32"/>
          <w:lang w:eastAsia="ru-RU"/>
        </w:rPr>
      </w:pPr>
    </w:p>
    <w:p w:rsidR="002E21CF" w:rsidRDefault="002E21CF" w:rsidP="00CD7CED">
      <w:pPr>
        <w:shd w:val="clear" w:color="auto" w:fill="FFFFFF"/>
        <w:spacing w:after="0" w:line="312" w:lineRule="atLeast"/>
        <w:jc w:val="center"/>
        <w:rPr>
          <w:rFonts w:ascii="Times New Roman" w:eastAsia="Times New Roman" w:hAnsi="Times New Roman" w:cs="Times New Roman"/>
          <w:b/>
          <w:bCs/>
          <w:color w:val="000000"/>
          <w:sz w:val="32"/>
          <w:szCs w:val="32"/>
          <w:lang w:eastAsia="ru-RU"/>
        </w:rPr>
      </w:pPr>
    </w:p>
    <w:p w:rsidR="002E21CF" w:rsidRDefault="002E21CF" w:rsidP="00CD7CED">
      <w:pPr>
        <w:shd w:val="clear" w:color="auto" w:fill="FFFFFF"/>
        <w:spacing w:after="0" w:line="312" w:lineRule="atLeast"/>
        <w:jc w:val="center"/>
        <w:rPr>
          <w:rFonts w:ascii="Times New Roman" w:eastAsia="Times New Roman" w:hAnsi="Times New Roman" w:cs="Times New Roman"/>
          <w:b/>
          <w:bCs/>
          <w:color w:val="000000"/>
          <w:sz w:val="32"/>
          <w:szCs w:val="32"/>
          <w:lang w:eastAsia="ru-RU"/>
        </w:rPr>
      </w:pPr>
    </w:p>
    <w:p w:rsidR="002E21CF" w:rsidRDefault="002E21CF" w:rsidP="00CD7CED">
      <w:pPr>
        <w:shd w:val="clear" w:color="auto" w:fill="FFFFFF"/>
        <w:spacing w:after="0" w:line="312" w:lineRule="atLeast"/>
        <w:jc w:val="center"/>
        <w:rPr>
          <w:rFonts w:ascii="Times New Roman" w:eastAsia="Times New Roman" w:hAnsi="Times New Roman" w:cs="Times New Roman"/>
          <w:b/>
          <w:bCs/>
          <w:color w:val="000000"/>
          <w:sz w:val="32"/>
          <w:szCs w:val="32"/>
          <w:lang w:eastAsia="ru-RU"/>
        </w:rPr>
      </w:pPr>
    </w:p>
    <w:p w:rsidR="00E649C9" w:rsidRDefault="00E649C9" w:rsidP="00CD7CED">
      <w:pPr>
        <w:shd w:val="clear" w:color="auto" w:fill="FFFFFF"/>
        <w:spacing w:after="0" w:line="312" w:lineRule="atLeast"/>
        <w:jc w:val="center"/>
        <w:rPr>
          <w:rFonts w:ascii="Times New Roman" w:eastAsia="Times New Roman" w:hAnsi="Times New Roman" w:cs="Times New Roman"/>
          <w:b/>
          <w:bCs/>
          <w:color w:val="000000"/>
          <w:sz w:val="32"/>
          <w:szCs w:val="32"/>
          <w:lang w:eastAsia="ru-RU"/>
        </w:rPr>
      </w:pPr>
    </w:p>
    <w:p w:rsidR="00E649C9" w:rsidRDefault="00E649C9" w:rsidP="00CD7CED">
      <w:pPr>
        <w:shd w:val="clear" w:color="auto" w:fill="FFFFFF"/>
        <w:spacing w:after="0" w:line="312" w:lineRule="atLeast"/>
        <w:jc w:val="center"/>
        <w:rPr>
          <w:rFonts w:ascii="Times New Roman" w:eastAsia="Times New Roman" w:hAnsi="Times New Roman" w:cs="Times New Roman"/>
          <w:b/>
          <w:bCs/>
          <w:color w:val="000000"/>
          <w:sz w:val="32"/>
          <w:szCs w:val="32"/>
          <w:lang w:eastAsia="ru-RU"/>
        </w:rPr>
      </w:pPr>
    </w:p>
    <w:p w:rsidR="00E649C9" w:rsidRDefault="00E649C9" w:rsidP="00CD7CED">
      <w:pPr>
        <w:shd w:val="clear" w:color="auto" w:fill="FFFFFF"/>
        <w:spacing w:after="0" w:line="312" w:lineRule="atLeast"/>
        <w:jc w:val="center"/>
        <w:rPr>
          <w:rFonts w:ascii="Times New Roman" w:eastAsia="Times New Roman" w:hAnsi="Times New Roman" w:cs="Times New Roman"/>
          <w:b/>
          <w:bCs/>
          <w:color w:val="000000"/>
          <w:sz w:val="32"/>
          <w:szCs w:val="32"/>
          <w:lang w:eastAsia="ru-RU"/>
        </w:rPr>
      </w:pPr>
    </w:p>
    <w:p w:rsidR="002E21CF" w:rsidRDefault="002E21CF" w:rsidP="00CD7CED">
      <w:pPr>
        <w:shd w:val="clear" w:color="auto" w:fill="FFFFFF"/>
        <w:spacing w:after="0" w:line="312" w:lineRule="atLeast"/>
        <w:jc w:val="center"/>
        <w:rPr>
          <w:rFonts w:ascii="Times New Roman" w:eastAsia="Times New Roman" w:hAnsi="Times New Roman" w:cs="Times New Roman"/>
          <w:b/>
          <w:bCs/>
          <w:color w:val="000000"/>
          <w:sz w:val="32"/>
          <w:szCs w:val="32"/>
          <w:lang w:eastAsia="ru-RU"/>
        </w:rPr>
      </w:pPr>
    </w:p>
    <w:p w:rsidR="002E21CF" w:rsidRDefault="002E21CF" w:rsidP="00CD7CED">
      <w:pPr>
        <w:shd w:val="clear" w:color="auto" w:fill="FFFFFF"/>
        <w:spacing w:after="0" w:line="312" w:lineRule="atLeast"/>
        <w:jc w:val="center"/>
        <w:rPr>
          <w:rFonts w:ascii="Times New Roman" w:eastAsia="Times New Roman" w:hAnsi="Times New Roman" w:cs="Times New Roman"/>
          <w:b/>
          <w:bCs/>
          <w:color w:val="000000"/>
          <w:sz w:val="32"/>
          <w:szCs w:val="32"/>
          <w:lang w:eastAsia="ru-RU"/>
        </w:rPr>
      </w:pPr>
    </w:p>
    <w:p w:rsidR="002E21CF" w:rsidRDefault="002E21CF" w:rsidP="002E21CF">
      <w:pPr>
        <w:shd w:val="clear" w:color="auto" w:fill="FFFFFF"/>
        <w:spacing w:after="0" w:line="312"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E21CF">
        <w:rPr>
          <w:rFonts w:ascii="Times New Roman" w:eastAsia="Times New Roman" w:hAnsi="Times New Roman" w:cs="Times New Roman"/>
          <w:bCs/>
          <w:color w:val="000000"/>
          <w:sz w:val="28"/>
          <w:szCs w:val="28"/>
          <w:lang w:eastAsia="ru-RU"/>
        </w:rPr>
        <w:t>Составитель</w:t>
      </w:r>
      <w:r>
        <w:rPr>
          <w:rFonts w:ascii="Times New Roman" w:eastAsia="Times New Roman" w:hAnsi="Times New Roman" w:cs="Times New Roman"/>
          <w:bCs/>
          <w:color w:val="000000"/>
          <w:sz w:val="28"/>
          <w:szCs w:val="28"/>
          <w:lang w:eastAsia="ru-RU"/>
        </w:rPr>
        <w:t>:</w:t>
      </w:r>
    </w:p>
    <w:p w:rsidR="002E21CF" w:rsidRDefault="002E21CF" w:rsidP="002E21CF">
      <w:pPr>
        <w:shd w:val="clear" w:color="auto" w:fill="FFFFFF"/>
        <w:spacing w:after="0" w:line="312"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педагог-психолог</w:t>
      </w:r>
    </w:p>
    <w:p w:rsidR="002E21CF" w:rsidRPr="002E21CF" w:rsidRDefault="002E21CF" w:rsidP="002E21CF">
      <w:pPr>
        <w:shd w:val="clear" w:color="auto" w:fill="FFFFFF"/>
        <w:spacing w:after="0" w:line="312"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Майорова Н.А.</w:t>
      </w:r>
    </w:p>
    <w:p w:rsidR="002E21CF" w:rsidRDefault="002E21CF" w:rsidP="00CD7CED">
      <w:pPr>
        <w:shd w:val="clear" w:color="auto" w:fill="FFFFFF"/>
        <w:spacing w:after="0" w:line="312" w:lineRule="atLeast"/>
        <w:jc w:val="center"/>
        <w:rPr>
          <w:rFonts w:ascii="Times New Roman" w:eastAsia="Times New Roman" w:hAnsi="Times New Roman" w:cs="Times New Roman"/>
          <w:b/>
          <w:bCs/>
          <w:color w:val="000000"/>
          <w:sz w:val="32"/>
          <w:szCs w:val="32"/>
          <w:lang w:eastAsia="ru-RU"/>
        </w:rPr>
      </w:pPr>
    </w:p>
    <w:p w:rsidR="002E21CF" w:rsidRDefault="002E21CF" w:rsidP="00CD7CED">
      <w:pPr>
        <w:shd w:val="clear" w:color="auto" w:fill="FFFFFF"/>
        <w:spacing w:after="0" w:line="312" w:lineRule="atLeast"/>
        <w:jc w:val="center"/>
        <w:rPr>
          <w:rFonts w:ascii="Times New Roman" w:eastAsia="Times New Roman" w:hAnsi="Times New Roman" w:cs="Times New Roman"/>
          <w:b/>
          <w:bCs/>
          <w:color w:val="000000"/>
          <w:sz w:val="32"/>
          <w:szCs w:val="32"/>
          <w:lang w:eastAsia="ru-RU"/>
        </w:rPr>
      </w:pPr>
    </w:p>
    <w:p w:rsidR="002E21CF" w:rsidRDefault="002E21CF" w:rsidP="00CD7CED">
      <w:pPr>
        <w:shd w:val="clear" w:color="auto" w:fill="FFFFFF"/>
        <w:spacing w:after="0" w:line="312" w:lineRule="atLeast"/>
        <w:jc w:val="center"/>
        <w:rPr>
          <w:rFonts w:ascii="Times New Roman" w:eastAsia="Times New Roman" w:hAnsi="Times New Roman" w:cs="Times New Roman"/>
          <w:b/>
          <w:bCs/>
          <w:color w:val="000000"/>
          <w:sz w:val="32"/>
          <w:szCs w:val="32"/>
          <w:lang w:eastAsia="ru-RU"/>
        </w:rPr>
      </w:pPr>
    </w:p>
    <w:p w:rsidR="002E21CF" w:rsidRDefault="002E21CF" w:rsidP="00CD7CED">
      <w:pPr>
        <w:shd w:val="clear" w:color="auto" w:fill="FFFFFF"/>
        <w:spacing w:after="0" w:line="312" w:lineRule="atLeast"/>
        <w:jc w:val="center"/>
        <w:rPr>
          <w:rFonts w:ascii="Times New Roman" w:eastAsia="Times New Roman" w:hAnsi="Times New Roman" w:cs="Times New Roman"/>
          <w:b/>
          <w:bCs/>
          <w:color w:val="000000"/>
          <w:sz w:val="32"/>
          <w:szCs w:val="32"/>
          <w:lang w:eastAsia="ru-RU"/>
        </w:rPr>
      </w:pPr>
      <w:bookmarkStart w:id="0" w:name="_GoBack"/>
      <w:bookmarkEnd w:id="0"/>
    </w:p>
    <w:p w:rsidR="002E21CF" w:rsidRDefault="002E21CF" w:rsidP="00CD7CED">
      <w:pPr>
        <w:shd w:val="clear" w:color="auto" w:fill="FFFFFF"/>
        <w:spacing w:after="0" w:line="312" w:lineRule="atLeast"/>
        <w:jc w:val="center"/>
        <w:rPr>
          <w:rFonts w:ascii="Times New Roman" w:eastAsia="Times New Roman" w:hAnsi="Times New Roman" w:cs="Times New Roman"/>
          <w:b/>
          <w:bCs/>
          <w:color w:val="000000"/>
          <w:sz w:val="32"/>
          <w:szCs w:val="32"/>
          <w:lang w:eastAsia="ru-RU"/>
        </w:rPr>
      </w:pPr>
    </w:p>
    <w:p w:rsidR="002E21CF" w:rsidRDefault="002E21CF" w:rsidP="00CD7CED">
      <w:pPr>
        <w:shd w:val="clear" w:color="auto" w:fill="FFFFFF"/>
        <w:spacing w:after="0" w:line="312" w:lineRule="atLeast"/>
        <w:jc w:val="center"/>
        <w:rPr>
          <w:rFonts w:ascii="Times New Roman" w:eastAsia="Times New Roman" w:hAnsi="Times New Roman" w:cs="Times New Roman"/>
          <w:b/>
          <w:bCs/>
          <w:color w:val="000000"/>
          <w:sz w:val="32"/>
          <w:szCs w:val="32"/>
          <w:lang w:eastAsia="ru-RU"/>
        </w:rPr>
      </w:pPr>
    </w:p>
    <w:p w:rsidR="002E21CF" w:rsidRDefault="002E21CF" w:rsidP="00CD7CED">
      <w:pPr>
        <w:shd w:val="clear" w:color="auto" w:fill="FFFFFF"/>
        <w:spacing w:after="0" w:line="312" w:lineRule="atLeast"/>
        <w:jc w:val="center"/>
        <w:rPr>
          <w:rFonts w:ascii="Times New Roman" w:eastAsia="Times New Roman" w:hAnsi="Times New Roman" w:cs="Times New Roman"/>
          <w:b/>
          <w:bCs/>
          <w:color w:val="000000"/>
          <w:sz w:val="32"/>
          <w:szCs w:val="32"/>
          <w:lang w:eastAsia="ru-RU"/>
        </w:rPr>
      </w:pPr>
    </w:p>
    <w:p w:rsidR="002E21CF" w:rsidRDefault="002E21CF" w:rsidP="00CD7CED">
      <w:pPr>
        <w:shd w:val="clear" w:color="auto" w:fill="FFFFFF"/>
        <w:spacing w:after="0" w:line="312" w:lineRule="atLeast"/>
        <w:jc w:val="center"/>
        <w:rPr>
          <w:rFonts w:ascii="Times New Roman" w:eastAsia="Times New Roman" w:hAnsi="Times New Roman" w:cs="Times New Roman"/>
          <w:b/>
          <w:bCs/>
          <w:color w:val="000000"/>
          <w:sz w:val="32"/>
          <w:szCs w:val="32"/>
          <w:lang w:eastAsia="ru-RU"/>
        </w:rPr>
      </w:pPr>
    </w:p>
    <w:p w:rsidR="002E21CF" w:rsidRPr="001116D9" w:rsidRDefault="001116D9" w:rsidP="001116D9">
      <w:pPr>
        <w:shd w:val="clear" w:color="auto" w:fill="FFFFFF"/>
        <w:spacing w:after="0" w:line="312" w:lineRule="atLeast"/>
        <w:jc w:val="center"/>
        <w:rPr>
          <w:rFonts w:ascii="Times New Roman" w:eastAsia="Times New Roman" w:hAnsi="Times New Roman" w:cs="Times New Roman"/>
          <w:bCs/>
          <w:color w:val="000000"/>
          <w:sz w:val="28"/>
          <w:szCs w:val="28"/>
          <w:lang w:eastAsia="ru-RU"/>
        </w:rPr>
      </w:pPr>
      <w:r w:rsidRPr="001116D9">
        <w:rPr>
          <w:rFonts w:ascii="Times New Roman" w:eastAsia="Times New Roman" w:hAnsi="Times New Roman" w:cs="Times New Roman"/>
          <w:bCs/>
          <w:color w:val="000000"/>
          <w:sz w:val="28"/>
          <w:szCs w:val="28"/>
          <w:lang w:eastAsia="ru-RU"/>
        </w:rPr>
        <w:t xml:space="preserve">2013 – 2014 </w:t>
      </w:r>
      <w:proofErr w:type="spellStart"/>
      <w:r w:rsidRPr="001116D9">
        <w:rPr>
          <w:rFonts w:ascii="Times New Roman" w:eastAsia="Times New Roman" w:hAnsi="Times New Roman" w:cs="Times New Roman"/>
          <w:bCs/>
          <w:color w:val="000000"/>
          <w:sz w:val="28"/>
          <w:szCs w:val="28"/>
          <w:lang w:eastAsia="ru-RU"/>
        </w:rPr>
        <w:t>г.</w:t>
      </w:r>
      <w:proofErr w:type="gramStart"/>
      <w:r w:rsidRPr="001116D9">
        <w:rPr>
          <w:rFonts w:ascii="Times New Roman" w:eastAsia="Times New Roman" w:hAnsi="Times New Roman" w:cs="Times New Roman"/>
          <w:bCs/>
          <w:color w:val="000000"/>
          <w:sz w:val="28"/>
          <w:szCs w:val="28"/>
          <w:lang w:eastAsia="ru-RU"/>
        </w:rPr>
        <w:t>г</w:t>
      </w:r>
      <w:proofErr w:type="spellEnd"/>
      <w:proofErr w:type="gramEnd"/>
      <w:r w:rsidRPr="001116D9">
        <w:rPr>
          <w:rFonts w:ascii="Times New Roman" w:eastAsia="Times New Roman" w:hAnsi="Times New Roman" w:cs="Times New Roman"/>
          <w:bCs/>
          <w:color w:val="000000"/>
          <w:sz w:val="28"/>
          <w:szCs w:val="28"/>
          <w:lang w:eastAsia="ru-RU"/>
        </w:rPr>
        <w:t>.</w:t>
      </w:r>
    </w:p>
    <w:p w:rsidR="002E21CF" w:rsidRPr="002E21CF" w:rsidRDefault="00CD7CED" w:rsidP="00CD7CED">
      <w:pPr>
        <w:shd w:val="clear" w:color="auto" w:fill="FFFFFF"/>
        <w:spacing w:after="0" w:line="312" w:lineRule="atLeast"/>
        <w:jc w:val="center"/>
        <w:rPr>
          <w:rFonts w:ascii="Times New Roman" w:eastAsia="Times New Roman" w:hAnsi="Times New Roman" w:cs="Times New Roman"/>
          <w:color w:val="000000"/>
          <w:sz w:val="32"/>
          <w:szCs w:val="32"/>
          <w:lang w:eastAsia="ru-RU"/>
        </w:rPr>
      </w:pPr>
      <w:r w:rsidRPr="002E21CF">
        <w:rPr>
          <w:rFonts w:ascii="Times New Roman" w:eastAsia="Times New Roman" w:hAnsi="Times New Roman" w:cs="Times New Roman"/>
          <w:b/>
          <w:bCs/>
          <w:color w:val="000000"/>
          <w:sz w:val="32"/>
          <w:szCs w:val="32"/>
          <w:lang w:eastAsia="ru-RU"/>
        </w:rPr>
        <w:lastRenderedPageBreak/>
        <w:t>Программа работы с воспитанниками «группы риска»</w:t>
      </w:r>
      <w:r w:rsidRPr="002E21CF">
        <w:rPr>
          <w:rFonts w:ascii="Times New Roman" w:eastAsia="Times New Roman" w:hAnsi="Times New Roman" w:cs="Times New Roman"/>
          <w:color w:val="000000"/>
          <w:sz w:val="32"/>
          <w:szCs w:val="32"/>
          <w:lang w:eastAsia="ru-RU"/>
        </w:rPr>
        <w:t>   </w:t>
      </w:r>
    </w:p>
    <w:p w:rsidR="00CD7CED" w:rsidRPr="002E21CF" w:rsidRDefault="00CD7CED" w:rsidP="00CD7CED">
      <w:pPr>
        <w:shd w:val="clear" w:color="auto" w:fill="FFFFFF"/>
        <w:spacing w:after="0" w:line="312" w:lineRule="atLeast"/>
        <w:jc w:val="center"/>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                                                                          </w:t>
      </w:r>
    </w:p>
    <w:p w:rsidR="00CD7CED" w:rsidRPr="002E21CF" w:rsidRDefault="00CD7CED" w:rsidP="002E21CF">
      <w:pPr>
        <w:shd w:val="clear" w:color="auto" w:fill="FFFFFF"/>
        <w:spacing w:after="0" w:line="312" w:lineRule="atLeast"/>
        <w:jc w:val="center"/>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b/>
          <w:bCs/>
          <w:color w:val="000000"/>
          <w:sz w:val="28"/>
          <w:szCs w:val="28"/>
          <w:lang w:eastAsia="ru-RU"/>
        </w:rPr>
        <w:t>Пояснительная записка</w:t>
      </w:r>
    </w:p>
    <w:p w:rsidR="00CD7CED" w:rsidRPr="002E21CF" w:rsidRDefault="00CD7CED" w:rsidP="002E21CF">
      <w:pPr>
        <w:shd w:val="clear" w:color="auto" w:fill="FFFFFF"/>
        <w:spacing w:after="120" w:line="312" w:lineRule="atLeast"/>
        <w:jc w:val="center"/>
        <w:rPr>
          <w:rFonts w:ascii="Times New Roman" w:eastAsia="Times New Roman" w:hAnsi="Times New Roman" w:cs="Times New Roman"/>
          <w:color w:val="000000"/>
          <w:sz w:val="28"/>
          <w:szCs w:val="28"/>
          <w:lang w:eastAsia="ru-RU"/>
        </w:rPr>
      </w:pPr>
    </w:p>
    <w:p w:rsidR="00CD7CED" w:rsidRPr="002E21CF" w:rsidRDefault="00CD7CED" w:rsidP="00CD7CED">
      <w:pPr>
        <w:shd w:val="clear" w:color="auto" w:fill="FFFFFF"/>
        <w:spacing w:after="120" w:line="312" w:lineRule="atLeast"/>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           Проблема "группы риска" среди подростков  особенно актуальна именно с детьми от 10 до 15 лет. Особое внимание к душевному здоровью подростков, а также к своевременному выявлению и профилактике различных отклонений необходимо по трем причинам. Во-первых, морфологические и физиологические изменения, приходящиеся на пубертатный период, делают организм подростка более уязвимым и повышают риск соматических заболеваний. Во-вторых, именно в подростковом возрасте впервые проявляются многие нервные и психические заболевания. В-третьих, естественное для этого возраста расширение сферы социальных отношений дает подростку новый социальный опыт, овладеть которым очень сложно. Категория трудных подростков весьма разнородна и обширна, и нет возможностей охватить все варианты трудностей. Поэтому, мы остановимся, только на тех, кто вызывает наибольшее беспокойство воспитателей и учителей школы-интерната.</w:t>
      </w:r>
    </w:p>
    <w:p w:rsidR="00CD7CED" w:rsidRPr="002E21CF" w:rsidRDefault="00CD7CED" w:rsidP="00CD7CED">
      <w:pPr>
        <w:shd w:val="clear" w:color="auto" w:fill="FFFFFF"/>
        <w:spacing w:after="0" w:line="312" w:lineRule="atLeast"/>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        Рассмотрим подростков с явлениями психической неустойчивости.</w:t>
      </w:r>
      <w:r w:rsidRPr="002E21CF">
        <w:rPr>
          <w:rFonts w:ascii="Times New Roman" w:eastAsia="Times New Roman" w:hAnsi="Times New Roman" w:cs="Times New Roman"/>
          <w:color w:val="000000"/>
          <w:sz w:val="28"/>
          <w:szCs w:val="28"/>
          <w:lang w:eastAsia="ru-RU"/>
        </w:rPr>
        <w:br/>
        <w:t xml:space="preserve">Термин психическая неустойчивость многозначен. Они описываются под разными названиями: безвольные, </w:t>
      </w:r>
      <w:proofErr w:type="spellStart"/>
      <w:r w:rsidRPr="002E21CF">
        <w:rPr>
          <w:rFonts w:ascii="Times New Roman" w:eastAsia="Times New Roman" w:hAnsi="Times New Roman" w:cs="Times New Roman"/>
          <w:color w:val="000000"/>
          <w:sz w:val="28"/>
          <w:szCs w:val="28"/>
          <w:lang w:eastAsia="ru-RU"/>
        </w:rPr>
        <w:t>повышенно</w:t>
      </w:r>
      <w:proofErr w:type="spellEnd"/>
      <w:r w:rsidRPr="002E21CF">
        <w:rPr>
          <w:rFonts w:ascii="Times New Roman" w:eastAsia="Times New Roman" w:hAnsi="Times New Roman" w:cs="Times New Roman"/>
          <w:color w:val="000000"/>
          <w:sz w:val="28"/>
          <w:szCs w:val="28"/>
          <w:lang w:eastAsia="ru-RU"/>
        </w:rPr>
        <w:t xml:space="preserve"> - внушаемые, с неустойчивым настроением.</w:t>
      </w:r>
      <w:r w:rsidRPr="002E21CF">
        <w:rPr>
          <w:rFonts w:ascii="Times New Roman" w:eastAsia="Times New Roman" w:hAnsi="Times New Roman" w:cs="Times New Roman"/>
          <w:color w:val="000000"/>
          <w:sz w:val="28"/>
          <w:szCs w:val="28"/>
          <w:lang w:eastAsia="ru-RU"/>
        </w:rPr>
        <w:br/>
        <w:t xml:space="preserve">      К ним относятся остаточные явления раннего органического поражения ЦНС ребенка с органическим инфантилизмом, психогенно обусловленное аномальное формирование личности при дефектах воспитания в условиях безнадзорности. У этих детей отмечается отсутствие чувства долга, неспособность тормозить свои желания, подчиняться требованиям школьной дисциплины. Они быстро теряют интерес к занятиям и постоянно нуждаются в стимуляции извне (поощрение, напоминание, перемена видов деятельности). </w:t>
      </w:r>
      <w:proofErr w:type="gramStart"/>
      <w:r w:rsidRPr="002E21CF">
        <w:rPr>
          <w:rFonts w:ascii="Times New Roman" w:eastAsia="Times New Roman" w:hAnsi="Times New Roman" w:cs="Times New Roman"/>
          <w:color w:val="000000"/>
          <w:sz w:val="28"/>
          <w:szCs w:val="28"/>
          <w:lang w:eastAsia="ru-RU"/>
        </w:rPr>
        <w:t>Малоспособны</w:t>
      </w:r>
      <w:proofErr w:type="gramEnd"/>
      <w:r w:rsidRPr="002E21CF">
        <w:rPr>
          <w:rFonts w:ascii="Times New Roman" w:eastAsia="Times New Roman" w:hAnsi="Times New Roman" w:cs="Times New Roman"/>
          <w:color w:val="000000"/>
          <w:sz w:val="28"/>
          <w:szCs w:val="28"/>
          <w:lang w:eastAsia="ru-RU"/>
        </w:rPr>
        <w:t xml:space="preserve"> к волевому усилию. Значительная часть нарушений имеет и половые различия:  у мальчиков чаще выступает склонность к алкоголизации, побегам, агрессии, у девочек - повышенная сексуальность.</w:t>
      </w:r>
    </w:p>
    <w:p w:rsidR="00CD7CED" w:rsidRPr="002E21CF" w:rsidRDefault="00CD7CED" w:rsidP="00CD7CED">
      <w:pPr>
        <w:shd w:val="clear" w:color="auto" w:fill="FFFFFF"/>
        <w:spacing w:after="120" w:line="312" w:lineRule="atLeast"/>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     Знание особенностей  детей "группы риска" может помочь нам в разработке методов психолого-педагогической коррекции, дифференцированной в зависимости от того или иного типа нарушения поведения у подростков.</w:t>
      </w:r>
    </w:p>
    <w:p w:rsidR="00CD7CED" w:rsidRPr="002E21CF" w:rsidRDefault="00CD7CED" w:rsidP="00CD7CED">
      <w:pPr>
        <w:shd w:val="clear" w:color="auto" w:fill="FFFFFF"/>
        <w:spacing w:after="120" w:line="312" w:lineRule="atLeast"/>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Программа предусматривает взаимодействие между всеми специалистами, работающими с данным контингентом детей: медицинскими работниками, педагогом-психологом, социальным педагогам, воспитателями. Организация обучения и воспитания детей "группы риска" должна осуществляться всесторонне, только тогда она будет эффективна.</w:t>
      </w:r>
    </w:p>
    <w:p w:rsidR="00CD7CED" w:rsidRPr="002E21CF" w:rsidRDefault="00CD7CED" w:rsidP="00CD7CED">
      <w:pPr>
        <w:shd w:val="clear" w:color="auto" w:fill="FFFFFF"/>
        <w:spacing w:after="0" w:line="312" w:lineRule="atLeast"/>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b/>
          <w:bCs/>
          <w:color w:val="000000"/>
          <w:sz w:val="28"/>
          <w:szCs w:val="28"/>
          <w:lang w:eastAsia="ru-RU"/>
        </w:rPr>
        <w:lastRenderedPageBreak/>
        <w:t>Цель программы</w:t>
      </w:r>
      <w:r w:rsidRPr="002E21CF">
        <w:rPr>
          <w:rFonts w:ascii="Times New Roman" w:eastAsia="Times New Roman" w:hAnsi="Times New Roman" w:cs="Times New Roman"/>
          <w:color w:val="000000"/>
          <w:sz w:val="28"/>
          <w:szCs w:val="28"/>
          <w:lang w:eastAsia="ru-RU"/>
        </w:rPr>
        <w:t>: сохранение и укрепление здоровья детей на основе комплексного решения их психолого-педагогических, медицинских и социальных проблем.</w:t>
      </w:r>
    </w:p>
    <w:p w:rsidR="00CD7CED" w:rsidRPr="002E21CF" w:rsidRDefault="00CD7CED" w:rsidP="00CD7CED">
      <w:pPr>
        <w:shd w:val="clear" w:color="auto" w:fill="FFFFFF"/>
        <w:spacing w:after="0" w:line="312" w:lineRule="atLeast"/>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b/>
          <w:bCs/>
          <w:color w:val="000000"/>
          <w:sz w:val="28"/>
          <w:szCs w:val="28"/>
          <w:lang w:eastAsia="ru-RU"/>
        </w:rPr>
        <w:t>Достижение основной цели требует решения следующих</w:t>
      </w:r>
      <w:r w:rsidRPr="002E21CF">
        <w:rPr>
          <w:rFonts w:ascii="Times New Roman" w:eastAsia="Times New Roman" w:hAnsi="Times New Roman" w:cs="Times New Roman"/>
          <w:color w:val="000000"/>
          <w:sz w:val="28"/>
          <w:szCs w:val="28"/>
          <w:lang w:eastAsia="ru-RU"/>
        </w:rPr>
        <w:t> </w:t>
      </w:r>
      <w:r w:rsidRPr="002E21CF">
        <w:rPr>
          <w:rFonts w:ascii="Times New Roman" w:eastAsia="Times New Roman" w:hAnsi="Times New Roman" w:cs="Times New Roman"/>
          <w:b/>
          <w:bCs/>
          <w:color w:val="000000"/>
          <w:sz w:val="28"/>
          <w:szCs w:val="28"/>
          <w:lang w:eastAsia="ru-RU"/>
        </w:rPr>
        <w:t>задач</w:t>
      </w:r>
      <w:r w:rsidRPr="002E21CF">
        <w:rPr>
          <w:rFonts w:ascii="Times New Roman" w:eastAsia="Times New Roman" w:hAnsi="Times New Roman" w:cs="Times New Roman"/>
          <w:color w:val="000000"/>
          <w:sz w:val="28"/>
          <w:szCs w:val="28"/>
          <w:lang w:eastAsia="ru-RU"/>
        </w:rPr>
        <w:t>:</w:t>
      </w:r>
    </w:p>
    <w:p w:rsidR="00CD7CED" w:rsidRPr="002E21CF" w:rsidRDefault="00CD7CED" w:rsidP="00CD7CED">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создание условий для формирования культуры здорового образа жизни;</w:t>
      </w:r>
    </w:p>
    <w:p w:rsidR="00CD7CED" w:rsidRPr="002E21CF" w:rsidRDefault="00CD7CED" w:rsidP="00CD7CED">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обеспечение условий для эффективного взаимодействия субъектов профилактики детских правонарушений;</w:t>
      </w:r>
    </w:p>
    <w:p w:rsidR="00CD7CED" w:rsidRPr="002E21CF" w:rsidRDefault="00CD7CED" w:rsidP="00CD7CED">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содействие решению социальных проблем, развитие гражданской и социальной активности;</w:t>
      </w:r>
    </w:p>
    <w:p w:rsidR="00CD7CED" w:rsidRPr="002E21CF" w:rsidRDefault="00CD7CED" w:rsidP="00CD7CED">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создание условий для патриотического и духовно-нравственного воспитания, интеллектуального и творческого развития подростков.</w:t>
      </w:r>
    </w:p>
    <w:p w:rsidR="00CD7CED" w:rsidRPr="002E21CF" w:rsidRDefault="00CD7CED" w:rsidP="00CD7CED">
      <w:pPr>
        <w:shd w:val="clear" w:color="auto" w:fill="FFFFFF"/>
        <w:spacing w:after="0" w:line="312" w:lineRule="atLeast"/>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b/>
          <w:bCs/>
          <w:color w:val="000000"/>
          <w:sz w:val="28"/>
          <w:szCs w:val="28"/>
          <w:lang w:eastAsia="ru-RU"/>
        </w:rPr>
        <w:t> </w:t>
      </w:r>
    </w:p>
    <w:p w:rsidR="00CD7CED" w:rsidRPr="002E21CF" w:rsidRDefault="00CD7CED" w:rsidP="00CD7CED">
      <w:pPr>
        <w:shd w:val="clear" w:color="auto" w:fill="FFFFFF"/>
        <w:spacing w:after="0" w:line="312" w:lineRule="atLeast"/>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b/>
          <w:bCs/>
          <w:color w:val="000000"/>
          <w:sz w:val="28"/>
          <w:szCs w:val="28"/>
          <w:lang w:eastAsia="ru-RU"/>
        </w:rPr>
        <w:t>Сроки и этапы реализации программы.</w:t>
      </w:r>
    </w:p>
    <w:p w:rsidR="00CD7CED" w:rsidRPr="002E21CF" w:rsidRDefault="00CD7CED" w:rsidP="00CD7CED">
      <w:pPr>
        <w:shd w:val="clear" w:color="auto" w:fill="FFFFFF"/>
        <w:spacing w:after="120" w:line="312" w:lineRule="atLeast"/>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            Программа будет выполняться в течение 5 лет (2011-2016 гг.) поэтапно:</w:t>
      </w:r>
    </w:p>
    <w:p w:rsidR="00CD7CED" w:rsidRPr="002E21CF" w:rsidRDefault="00CD7CED" w:rsidP="00CD7CED">
      <w:pPr>
        <w:shd w:val="clear" w:color="auto" w:fill="FFFFFF"/>
        <w:spacing w:after="0" w:line="312" w:lineRule="atLeast"/>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u w:val="single"/>
          <w:lang w:eastAsia="ru-RU"/>
        </w:rPr>
        <w:t>I этап (2011-2012 годы):</w:t>
      </w:r>
    </w:p>
    <w:p w:rsidR="00CD7CED" w:rsidRPr="002E21CF" w:rsidRDefault="00CD7CED" w:rsidP="00CD7CED">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совершенствование нормативно - правовой базы, направленной на защиту прав и поддержку несовершеннолетних, оказавшихся в трудной жизненной ситуации;</w:t>
      </w:r>
    </w:p>
    <w:p w:rsidR="00CD7CED" w:rsidRPr="002E21CF" w:rsidRDefault="00CD7CED" w:rsidP="00CD7CED">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создание банка воспитанников детского дома, состоящих в группе риска (карта педагогической коррекции);</w:t>
      </w:r>
    </w:p>
    <w:p w:rsidR="00CD7CED" w:rsidRPr="002E21CF" w:rsidRDefault="00CD7CED" w:rsidP="00CD7CED">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организация работы комиссии дисциплины и порядка;</w:t>
      </w:r>
    </w:p>
    <w:p w:rsidR="00CD7CED" w:rsidRPr="002E21CF" w:rsidRDefault="00CD7CED" w:rsidP="00CD7CED">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дальнейшее развитие форм ученического самоуправления;</w:t>
      </w:r>
    </w:p>
    <w:p w:rsidR="00CD7CED" w:rsidRPr="002E21CF" w:rsidRDefault="00CD7CED" w:rsidP="00CD7CED">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взаимодействие с прокуратурой, отделом полиции по делам несовершеннолетних;</w:t>
      </w:r>
    </w:p>
    <w:p w:rsidR="00CD7CED" w:rsidRPr="002E21CF" w:rsidRDefault="00CD7CED" w:rsidP="00CD7CED">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организация занятости и досуга несовершеннолетних подростков.</w:t>
      </w:r>
    </w:p>
    <w:p w:rsidR="00CD7CED" w:rsidRPr="002E21CF" w:rsidRDefault="00CD7CED" w:rsidP="00CD7CED">
      <w:pPr>
        <w:shd w:val="clear" w:color="auto" w:fill="FFFFFF"/>
        <w:spacing w:after="0" w:line="312" w:lineRule="atLeast"/>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u w:val="single"/>
          <w:lang w:eastAsia="ru-RU"/>
        </w:rPr>
        <w:t>II этап (2012-2014 годы):</w:t>
      </w:r>
    </w:p>
    <w:p w:rsidR="00CD7CED" w:rsidRPr="002E21CF" w:rsidRDefault="00CD7CED" w:rsidP="00CD7CED">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создание в детском доме условий и системы дифференцированной помощи  детям, нуждающимся в социальной поддержке;</w:t>
      </w:r>
    </w:p>
    <w:p w:rsidR="00CD7CED" w:rsidRPr="002E21CF" w:rsidRDefault="00CD7CED" w:rsidP="00CD7CED">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подключение    общественности для решения проблем по защите прав детей;</w:t>
      </w:r>
    </w:p>
    <w:p w:rsidR="00CD7CED" w:rsidRPr="002E21CF" w:rsidRDefault="00CD7CED" w:rsidP="00CD7CED">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подготовка воспитателей для работы с подростками, попавшими в трудную жизненную ситуацию.</w:t>
      </w:r>
    </w:p>
    <w:p w:rsidR="00CD7CED" w:rsidRPr="002E21CF" w:rsidRDefault="00CD7CED" w:rsidP="00CD7CED">
      <w:pPr>
        <w:shd w:val="clear" w:color="auto" w:fill="FFFFFF"/>
        <w:spacing w:after="0" w:line="312" w:lineRule="atLeast"/>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u w:val="single"/>
          <w:lang w:eastAsia="ru-RU"/>
        </w:rPr>
        <w:t>III этап (2014-2016 годы):</w:t>
      </w:r>
    </w:p>
    <w:p w:rsidR="00CD7CED" w:rsidRPr="002E21CF" w:rsidRDefault="00CD7CED" w:rsidP="00CD7CED">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создание методических рекомендаций для воспитателей по работе с детьми различных категорий «группы риска»;</w:t>
      </w:r>
    </w:p>
    <w:p w:rsidR="00CD7CED" w:rsidRPr="002E21CF" w:rsidRDefault="00CD7CED" w:rsidP="00CD7CED">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контрольная диагностика детей «группы риска». Анализ и оценка работы с точки зрения эффективности, внесение необходимых корректив;</w:t>
      </w:r>
    </w:p>
    <w:p w:rsidR="00CD7CED" w:rsidRPr="002E21CF" w:rsidRDefault="00CD7CED" w:rsidP="00CD7CED">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создание в детском доме  эффективной системы защиты прав и законных интересов несовершеннолетних;</w:t>
      </w:r>
    </w:p>
    <w:p w:rsidR="00CD7CED" w:rsidRPr="002E21CF" w:rsidRDefault="00CD7CED" w:rsidP="00CD7CED">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формирование культуры здорового образа жизни, общей культуры подростков;</w:t>
      </w:r>
    </w:p>
    <w:p w:rsidR="00CD7CED" w:rsidRPr="002E21CF" w:rsidRDefault="00CD7CED" w:rsidP="00CD7CED">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воспитание гражданственности, толерантности, уважения к правам и свободам человека;</w:t>
      </w:r>
    </w:p>
    <w:p w:rsidR="00CD7CED" w:rsidRPr="002E21CF" w:rsidRDefault="00CD7CED" w:rsidP="00CD7CED">
      <w:pPr>
        <w:shd w:val="clear" w:color="auto" w:fill="FFFFFF"/>
        <w:spacing w:after="120" w:line="312" w:lineRule="atLeast"/>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lastRenderedPageBreak/>
        <w:t>        ·   создание основы для выбора и профессиональной ориентации воспитанников детского дома.</w:t>
      </w:r>
    </w:p>
    <w:p w:rsidR="00CD7CED" w:rsidRPr="002E21CF" w:rsidRDefault="00CD7CED" w:rsidP="00CD7CED">
      <w:pPr>
        <w:shd w:val="clear" w:color="auto" w:fill="FFFFFF"/>
        <w:spacing w:after="0" w:line="312" w:lineRule="atLeast"/>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b/>
          <w:bCs/>
          <w:color w:val="000000"/>
          <w:sz w:val="28"/>
          <w:szCs w:val="28"/>
          <w:lang w:eastAsia="ru-RU"/>
        </w:rPr>
        <w:t> </w:t>
      </w:r>
    </w:p>
    <w:p w:rsidR="00CD7CED" w:rsidRPr="002E21CF" w:rsidRDefault="00CD7CED" w:rsidP="00CD7CED">
      <w:pPr>
        <w:shd w:val="clear" w:color="auto" w:fill="FFFFFF"/>
        <w:spacing w:after="0" w:line="312" w:lineRule="atLeast"/>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b/>
          <w:bCs/>
          <w:color w:val="000000"/>
          <w:sz w:val="28"/>
          <w:szCs w:val="28"/>
          <w:lang w:eastAsia="ru-RU"/>
        </w:rPr>
        <w:t>Основные направления:</w:t>
      </w:r>
    </w:p>
    <w:p w:rsidR="00CD7CED" w:rsidRPr="002E21CF" w:rsidRDefault="00CD7CED" w:rsidP="00CD7CED">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организация социальной и медик</w:t>
      </w:r>
      <w:proofErr w:type="gramStart"/>
      <w:r w:rsidRPr="002E21CF">
        <w:rPr>
          <w:rFonts w:ascii="Times New Roman" w:eastAsia="Times New Roman" w:hAnsi="Times New Roman" w:cs="Times New Roman"/>
          <w:color w:val="000000"/>
          <w:sz w:val="28"/>
          <w:szCs w:val="28"/>
          <w:lang w:eastAsia="ru-RU"/>
        </w:rPr>
        <w:t>о–</w:t>
      </w:r>
      <w:proofErr w:type="gramEnd"/>
      <w:r w:rsidRPr="002E21CF">
        <w:rPr>
          <w:rFonts w:ascii="Times New Roman" w:eastAsia="Times New Roman" w:hAnsi="Times New Roman" w:cs="Times New Roman"/>
          <w:color w:val="000000"/>
          <w:sz w:val="28"/>
          <w:szCs w:val="28"/>
          <w:lang w:eastAsia="ru-RU"/>
        </w:rPr>
        <w:t xml:space="preserve"> психолого-педагогической помощи и поддержки детей, оказавшихся в трудной жизненной ситуации;</w:t>
      </w:r>
    </w:p>
    <w:p w:rsidR="00CD7CED" w:rsidRPr="002E21CF" w:rsidRDefault="00CD7CED" w:rsidP="00CD7CED">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обеспечение реальных мер по защите прав и законных интересов детей.</w:t>
      </w:r>
    </w:p>
    <w:p w:rsidR="00CD7CED" w:rsidRPr="002E21CF" w:rsidRDefault="00CD7CED" w:rsidP="00CD7CED">
      <w:pPr>
        <w:shd w:val="clear" w:color="auto" w:fill="FFFFFF"/>
        <w:spacing w:after="0" w:line="312" w:lineRule="atLeast"/>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b/>
          <w:bCs/>
          <w:color w:val="000000"/>
          <w:sz w:val="28"/>
          <w:szCs w:val="28"/>
          <w:lang w:eastAsia="ru-RU"/>
        </w:rPr>
        <w:t>Основные исполнители:</w:t>
      </w:r>
    </w:p>
    <w:p w:rsidR="00CD7CED" w:rsidRPr="002E21CF" w:rsidRDefault="00CD7CED" w:rsidP="00CD7CED">
      <w:pPr>
        <w:numPr>
          <w:ilvl w:val="0"/>
          <w:numId w:val="1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воспитатели</w:t>
      </w:r>
    </w:p>
    <w:p w:rsidR="00CD7CED" w:rsidRPr="002E21CF" w:rsidRDefault="00CD7CED" w:rsidP="00CD7CED">
      <w:pPr>
        <w:numPr>
          <w:ilvl w:val="0"/>
          <w:numId w:val="1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социальный педагог</w:t>
      </w:r>
    </w:p>
    <w:p w:rsidR="00CD7CED" w:rsidRPr="002E21CF" w:rsidRDefault="00CD7CED" w:rsidP="00CD7CED">
      <w:pPr>
        <w:numPr>
          <w:ilvl w:val="0"/>
          <w:numId w:val="1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педаго</w:t>
      </w:r>
      <w:proofErr w:type="gramStart"/>
      <w:r w:rsidRPr="002E21CF">
        <w:rPr>
          <w:rFonts w:ascii="Times New Roman" w:eastAsia="Times New Roman" w:hAnsi="Times New Roman" w:cs="Times New Roman"/>
          <w:color w:val="000000"/>
          <w:sz w:val="28"/>
          <w:szCs w:val="28"/>
          <w:lang w:eastAsia="ru-RU"/>
        </w:rPr>
        <w:t>г-</w:t>
      </w:r>
      <w:proofErr w:type="gramEnd"/>
      <w:r w:rsidRPr="002E21CF">
        <w:rPr>
          <w:rFonts w:ascii="Times New Roman" w:eastAsia="Times New Roman" w:hAnsi="Times New Roman" w:cs="Times New Roman"/>
          <w:color w:val="000000"/>
          <w:sz w:val="28"/>
          <w:szCs w:val="28"/>
          <w:lang w:eastAsia="ru-RU"/>
        </w:rPr>
        <w:t xml:space="preserve"> психолог</w:t>
      </w:r>
    </w:p>
    <w:p w:rsidR="00CD7CED" w:rsidRPr="002E21CF" w:rsidRDefault="00CD7CED" w:rsidP="00CD7CED">
      <w:pPr>
        <w:numPr>
          <w:ilvl w:val="0"/>
          <w:numId w:val="1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медицинский персонал</w:t>
      </w:r>
    </w:p>
    <w:p w:rsidR="00CD7CED" w:rsidRPr="002E21CF" w:rsidRDefault="00CD7CED" w:rsidP="00CD7CED">
      <w:pPr>
        <w:numPr>
          <w:ilvl w:val="0"/>
          <w:numId w:val="1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педагог дополнительного образования</w:t>
      </w:r>
    </w:p>
    <w:p w:rsidR="00CD7CED" w:rsidRPr="002E21CF" w:rsidRDefault="00CD7CED" w:rsidP="00CD7CED">
      <w:pPr>
        <w:numPr>
          <w:ilvl w:val="0"/>
          <w:numId w:val="1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комиссия дисциплины и порядка</w:t>
      </w:r>
    </w:p>
    <w:p w:rsidR="00CD7CED" w:rsidRPr="002E21CF" w:rsidRDefault="00CD7CED" w:rsidP="00CD7CED">
      <w:pPr>
        <w:shd w:val="clear" w:color="auto" w:fill="FFFFFF"/>
        <w:spacing w:after="0" w:line="312" w:lineRule="atLeast"/>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b/>
          <w:bCs/>
          <w:color w:val="000000"/>
          <w:sz w:val="28"/>
          <w:szCs w:val="28"/>
          <w:lang w:eastAsia="ru-RU"/>
        </w:rPr>
        <w:t> </w:t>
      </w:r>
    </w:p>
    <w:p w:rsidR="00CD7CED" w:rsidRPr="002E21CF" w:rsidRDefault="00CD7CED" w:rsidP="00CD7CED">
      <w:pPr>
        <w:shd w:val="clear" w:color="auto" w:fill="FFFFFF"/>
        <w:spacing w:after="0" w:line="312" w:lineRule="atLeast"/>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b/>
          <w:bCs/>
          <w:color w:val="000000"/>
          <w:sz w:val="28"/>
          <w:szCs w:val="28"/>
          <w:lang w:eastAsia="ru-RU"/>
        </w:rPr>
        <w:t>Формы реализации программы</w:t>
      </w:r>
    </w:p>
    <w:p w:rsidR="00CD7CED" w:rsidRPr="002E21CF" w:rsidRDefault="00CD7CED" w:rsidP="00CD7CED">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Психолого-педагогическая диагностика</w:t>
      </w:r>
    </w:p>
    <w:p w:rsidR="00CD7CED" w:rsidRPr="002E21CF" w:rsidRDefault="00CD7CED" w:rsidP="00CD7CED">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Моделирование ситуаций</w:t>
      </w:r>
    </w:p>
    <w:p w:rsidR="00CD7CED" w:rsidRPr="002E21CF" w:rsidRDefault="00CD7CED" w:rsidP="00CD7CED">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Ролевое проигрывание</w:t>
      </w:r>
    </w:p>
    <w:p w:rsidR="00CD7CED" w:rsidRPr="002E21CF" w:rsidRDefault="00CD7CED" w:rsidP="00CD7CED">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Индивидуальная и групповая работа</w:t>
      </w:r>
    </w:p>
    <w:p w:rsidR="00CD7CED" w:rsidRPr="002E21CF" w:rsidRDefault="00CD7CED" w:rsidP="00CD7CED">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Беседы.</w:t>
      </w:r>
    </w:p>
    <w:p w:rsidR="00CD7CED" w:rsidRPr="002E21CF" w:rsidRDefault="00CD7CED" w:rsidP="00CD7CED">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Информирование</w:t>
      </w:r>
    </w:p>
    <w:p w:rsidR="00CD7CED" w:rsidRPr="002E21CF" w:rsidRDefault="00CD7CED" w:rsidP="00CD7CED">
      <w:pPr>
        <w:shd w:val="clear" w:color="auto" w:fill="FFFFFF"/>
        <w:spacing w:after="0" w:line="312" w:lineRule="atLeast"/>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b/>
          <w:bCs/>
          <w:color w:val="000000"/>
          <w:sz w:val="28"/>
          <w:szCs w:val="28"/>
          <w:lang w:eastAsia="ru-RU"/>
        </w:rPr>
        <w:t>Мероприятия по реализации программы</w:t>
      </w:r>
    </w:p>
    <w:p w:rsidR="00CD7CED" w:rsidRPr="002E21CF" w:rsidRDefault="00CD7CED" w:rsidP="00CD7CED">
      <w:pPr>
        <w:shd w:val="clear" w:color="auto" w:fill="FFFFFF"/>
        <w:spacing w:after="0" w:line="312" w:lineRule="atLeast"/>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b/>
          <w:bCs/>
          <w:color w:val="000000"/>
          <w:sz w:val="28"/>
          <w:szCs w:val="28"/>
          <w:lang w:eastAsia="ru-RU"/>
        </w:rPr>
        <w:t>работы с воспитанниками группы риска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6315"/>
        <w:gridCol w:w="2280"/>
      </w:tblGrid>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w:t>
            </w:r>
          </w:p>
          <w:p w:rsidR="00CD7CED" w:rsidRPr="002E21CF" w:rsidRDefault="00CD7CED" w:rsidP="00CD7CED">
            <w:pPr>
              <w:spacing w:after="120" w:line="312" w:lineRule="atLeast"/>
              <w:rPr>
                <w:rFonts w:ascii="Times New Roman" w:eastAsia="Times New Roman" w:hAnsi="Times New Roman" w:cs="Times New Roman"/>
                <w:sz w:val="28"/>
                <w:szCs w:val="28"/>
                <w:lang w:eastAsia="ru-RU"/>
              </w:rPr>
            </w:pPr>
            <w:proofErr w:type="gramStart"/>
            <w:r w:rsidRPr="002E21CF">
              <w:rPr>
                <w:rFonts w:ascii="Times New Roman" w:eastAsia="Times New Roman" w:hAnsi="Times New Roman" w:cs="Times New Roman"/>
                <w:sz w:val="28"/>
                <w:szCs w:val="28"/>
                <w:lang w:eastAsia="ru-RU"/>
              </w:rPr>
              <w:t>п</w:t>
            </w:r>
            <w:proofErr w:type="gramEnd"/>
            <w:r w:rsidRPr="002E21CF">
              <w:rPr>
                <w:rFonts w:ascii="Times New Roman" w:eastAsia="Times New Roman" w:hAnsi="Times New Roman" w:cs="Times New Roman"/>
                <w:sz w:val="28"/>
                <w:szCs w:val="28"/>
                <w:lang w:eastAsia="ru-RU"/>
              </w:rPr>
              <w:t>/п</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24" w:line="240" w:lineRule="auto"/>
              <w:outlineLvl w:val="3"/>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                                Мероприятия</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Ответственный</w:t>
            </w:r>
          </w:p>
        </w:tc>
      </w:tr>
      <w:tr w:rsidR="00CD7CED" w:rsidRPr="002E21CF" w:rsidTr="00CD7CED">
        <w:tc>
          <w:tcPr>
            <w:tcW w:w="9255" w:type="dxa"/>
            <w:gridSpan w:val="3"/>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 </w:t>
            </w:r>
          </w:p>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I ЭПАП - 2011-2012 ГОД</w:t>
            </w:r>
          </w:p>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 </w:t>
            </w:r>
          </w:p>
        </w:tc>
      </w:tr>
      <w:tr w:rsidR="00CD7CED" w:rsidRPr="002E21CF" w:rsidTr="00CD7CED">
        <w:tc>
          <w:tcPr>
            <w:tcW w:w="660" w:type="dxa"/>
            <w:vMerge w:val="restart"/>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1.</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Исследование детей и подростков с целью выявления склонности к отклоняющемуся поведению</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Психолог, социальный педагог</w:t>
            </w:r>
          </w:p>
        </w:tc>
      </w:tr>
      <w:tr w:rsidR="00CD7CED" w:rsidRPr="002E21CF" w:rsidTr="00CD7CED">
        <w:tc>
          <w:tcPr>
            <w:tcW w:w="0" w:type="auto"/>
            <w:vMerge/>
            <w:tcBorders>
              <w:top w:val="outset" w:sz="6" w:space="0" w:color="auto"/>
              <w:left w:val="outset" w:sz="6" w:space="0" w:color="auto"/>
              <w:bottom w:val="outset" w:sz="6" w:space="0" w:color="auto"/>
              <w:right w:val="outset" w:sz="6" w:space="0" w:color="auto"/>
            </w:tcBorders>
            <w:vAlign w:val="center"/>
            <w:hideMark/>
          </w:tcPr>
          <w:p w:rsidR="00CD7CED" w:rsidRPr="002E21CF" w:rsidRDefault="00CD7CED" w:rsidP="00CD7CED">
            <w:pPr>
              <w:spacing w:after="0" w:line="240" w:lineRule="auto"/>
              <w:rPr>
                <w:rFonts w:ascii="Times New Roman" w:eastAsia="Times New Roman" w:hAnsi="Times New Roman" w:cs="Times New Roman"/>
                <w:sz w:val="28"/>
                <w:szCs w:val="28"/>
                <w:lang w:eastAsia="ru-RU"/>
              </w:rPr>
            </w:pP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Заполнение  анкеты «Социальная адаптация  вновь</w:t>
            </w:r>
          </w:p>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прибывших воспитанников»</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Психолог, социальный педагог</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2.</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24" w:line="240" w:lineRule="auto"/>
              <w:outlineLvl w:val="4"/>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Создание    банка данных обо всех воспитанниках детского дома, кроме того:</w:t>
            </w:r>
          </w:p>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sym w:font="Symbol" w:char="F0B7"/>
            </w:r>
            <w:r w:rsidRPr="002E21CF">
              <w:rPr>
                <w:rFonts w:ascii="Times New Roman" w:eastAsia="Times New Roman" w:hAnsi="Times New Roman" w:cs="Times New Roman"/>
                <w:sz w:val="28"/>
                <w:szCs w:val="28"/>
                <w:lang w:eastAsia="ru-RU"/>
              </w:rPr>
              <w:t>         банк «Сироты»</w:t>
            </w:r>
          </w:p>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sym w:font="Symbol" w:char="F0B7"/>
            </w:r>
            <w:r w:rsidRPr="002E21CF">
              <w:rPr>
                <w:rFonts w:ascii="Times New Roman" w:eastAsia="Times New Roman" w:hAnsi="Times New Roman" w:cs="Times New Roman"/>
                <w:sz w:val="28"/>
                <w:szCs w:val="28"/>
                <w:lang w:eastAsia="ru-RU"/>
              </w:rPr>
              <w:t>         банк «Дети «группы риска»</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соц. педагог, медработники, психолог</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3.</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24" w:line="240" w:lineRule="auto"/>
              <w:outlineLvl w:val="4"/>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 xml:space="preserve">Разработка  карты педагогической коррекции на </w:t>
            </w:r>
            <w:r w:rsidRPr="002E21CF">
              <w:rPr>
                <w:rFonts w:ascii="Times New Roman" w:eastAsia="Times New Roman" w:hAnsi="Times New Roman" w:cs="Times New Roman"/>
                <w:sz w:val="28"/>
                <w:szCs w:val="28"/>
                <w:lang w:eastAsia="ru-RU"/>
              </w:rPr>
              <w:lastRenderedPageBreak/>
              <w:t>каждого воспитанника  группы риска.</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lastRenderedPageBreak/>
              <w:t xml:space="preserve">воспитатели, </w:t>
            </w:r>
            <w:r w:rsidRPr="002E21CF">
              <w:rPr>
                <w:rFonts w:ascii="Times New Roman" w:eastAsia="Times New Roman" w:hAnsi="Times New Roman" w:cs="Times New Roman"/>
                <w:sz w:val="28"/>
                <w:szCs w:val="28"/>
                <w:lang w:eastAsia="ru-RU"/>
              </w:rPr>
              <w:lastRenderedPageBreak/>
              <w:t>социальный педагог</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lastRenderedPageBreak/>
              <w:t>4.</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24" w:line="240" w:lineRule="auto"/>
              <w:outlineLvl w:val="4"/>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Повторная диагностика среди выявленной «группы риска» с целью уточнения первичных данных. Разработка индивидуальных программ работы с конкретным ребенком</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психолог, соц. педагог, воспитатели</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5.</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24" w:line="240" w:lineRule="auto"/>
              <w:outlineLvl w:val="4"/>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Консилиум воспитателей, психолога, соц. педагога по результатам диагностики, с целью совместного определения приоритетных направлений в работе с детьми «группы риска»</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члены педагогического консилиума</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6.</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24" w:line="240" w:lineRule="auto"/>
              <w:outlineLvl w:val="4"/>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Обучающие семинары для воспитателей «Психологические особенности различных категорий детей «группы риска»</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психолог, медработники, соц. педагог</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7.</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Осуществление социального патронажа (</w:t>
            </w:r>
            <w:proofErr w:type="gramStart"/>
            <w:r w:rsidRPr="002E21CF">
              <w:rPr>
                <w:rFonts w:ascii="Times New Roman" w:eastAsia="Times New Roman" w:hAnsi="Times New Roman" w:cs="Times New Roman"/>
                <w:sz w:val="28"/>
                <w:szCs w:val="28"/>
                <w:lang w:eastAsia="ru-RU"/>
              </w:rPr>
              <w:t>социальный</w:t>
            </w:r>
            <w:proofErr w:type="gramEnd"/>
            <w:r w:rsidRPr="002E21CF">
              <w:rPr>
                <w:rFonts w:ascii="Times New Roman" w:eastAsia="Times New Roman" w:hAnsi="Times New Roman" w:cs="Times New Roman"/>
                <w:sz w:val="28"/>
                <w:szCs w:val="28"/>
                <w:lang w:eastAsia="ru-RU"/>
              </w:rPr>
              <w:t xml:space="preserve"> + медицинский + психологический + педагогический + правовой) детей «группы риска»</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воспитатели, психолог, соц. педагог, медработники</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8.</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Консультирование семей, берущих воспитанников на выходные и каникулярные дни.</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социальный педагог.</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9.</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Организация работы по вовлечению детей «группы риска» во внеклассную работу, кружковую работу на уровне школы, района</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зам. директора по УВР, воспитатели</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10.</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Разработка и реализация программы работы с детьми, пережившими травму.</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медработники, психолог</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11.</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 Индивидуальная коррекционная работа с детьми «группы риска» по запросу ребенка,  воспитателя, администрации детского дома</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психолог, соц. педагог</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12.</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Формирование у детей и  подростков культуры поведения,  общения.</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психолог, соц. педагог, воспитатели</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13.</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Формирование нравственной позиции по отношению к наркотикам, алкоголю, курению.</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воспитатели, психолог, соц. педагог, медработники, инспектор ПДН</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14.</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Обучение детей и подростков правилам ОБЖ</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воспитатель</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15.</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Обучение детей и подростков тактике поведения при угрозе и проведении террористического акта.</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воспитатель</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16.</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Медицинское и сексуальное образование</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 xml:space="preserve">медработники, </w:t>
            </w:r>
            <w:r w:rsidRPr="002E21CF">
              <w:rPr>
                <w:rFonts w:ascii="Times New Roman" w:eastAsia="Times New Roman" w:hAnsi="Times New Roman" w:cs="Times New Roman"/>
                <w:sz w:val="28"/>
                <w:szCs w:val="28"/>
                <w:lang w:eastAsia="ru-RU"/>
              </w:rPr>
              <w:lastRenderedPageBreak/>
              <w:t>психолог</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lastRenderedPageBreak/>
              <w:t>17.</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24" w:line="240" w:lineRule="auto"/>
              <w:outlineLvl w:val="5"/>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Разработка методических пособий, рекомендаций, памяток для помощи в работе с детьми различных категорий «группы риска»</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психолог, соц. педагог, зам. директора по УВР</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18.</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Сотрудничество со службами опеки и попечительства.</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администрация</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19.</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Профилактическая работа с детьми, склонными к  суициду</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психолог, медработники</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20.</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Правовое просвещение воспитанников.</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воспитатели, соц. педагог, инспектор ГДН, работник прокуратуры</w:t>
            </w:r>
          </w:p>
        </w:tc>
      </w:tr>
      <w:tr w:rsidR="00CD7CED" w:rsidRPr="002E21CF" w:rsidTr="00CD7CED">
        <w:tc>
          <w:tcPr>
            <w:tcW w:w="9255" w:type="dxa"/>
            <w:gridSpan w:val="3"/>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 </w:t>
            </w:r>
          </w:p>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II ЭПАП – 2012-2014 ГОД</w:t>
            </w:r>
          </w:p>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 </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1.</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Диагностика учащихся с целью отслеживания динамики воспитанности в процессе реализации программы.  Корректировка стратегии воспитательной  работы</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психолог, соц. педагог, воспитатели</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2.</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Реализация индивидуальных программ работы с конкретным ребёнком</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психолог, соц. педагог, воспитатели</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3.</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 xml:space="preserve">Организация  коррекционных и </w:t>
            </w:r>
            <w:proofErr w:type="spellStart"/>
            <w:r w:rsidRPr="002E21CF">
              <w:rPr>
                <w:rFonts w:ascii="Times New Roman" w:eastAsia="Times New Roman" w:hAnsi="Times New Roman" w:cs="Times New Roman"/>
                <w:sz w:val="28"/>
                <w:szCs w:val="28"/>
                <w:lang w:eastAsia="ru-RU"/>
              </w:rPr>
              <w:t>тренинговых</w:t>
            </w:r>
            <w:proofErr w:type="spellEnd"/>
            <w:r w:rsidRPr="002E21CF">
              <w:rPr>
                <w:rFonts w:ascii="Times New Roman" w:eastAsia="Times New Roman" w:hAnsi="Times New Roman" w:cs="Times New Roman"/>
                <w:sz w:val="28"/>
                <w:szCs w:val="28"/>
                <w:lang w:eastAsia="ru-RU"/>
              </w:rPr>
              <w:t xml:space="preserve"> групп с целью формирования социально востребованного поведения</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 психолог, соц. педагог, воспитатели</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4.</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Организация практических семинаров-тренингов для воспитателей с целью формирования и развития практических навыков, необходимых для работы с детьми различных категорий «группы риска»</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психолог, соц. педагог</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5.</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Консультативная и методическая помощь воспитателям</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proofErr w:type="spellStart"/>
            <w:r w:rsidRPr="002E21CF">
              <w:rPr>
                <w:rFonts w:ascii="Times New Roman" w:eastAsia="Times New Roman" w:hAnsi="Times New Roman" w:cs="Times New Roman"/>
                <w:sz w:val="28"/>
                <w:szCs w:val="28"/>
                <w:lang w:eastAsia="ru-RU"/>
              </w:rPr>
              <w:t>соц</w:t>
            </w:r>
            <w:proofErr w:type="gramStart"/>
            <w:r w:rsidRPr="002E21CF">
              <w:rPr>
                <w:rFonts w:ascii="Times New Roman" w:eastAsia="Times New Roman" w:hAnsi="Times New Roman" w:cs="Times New Roman"/>
                <w:sz w:val="28"/>
                <w:szCs w:val="28"/>
                <w:lang w:eastAsia="ru-RU"/>
              </w:rPr>
              <w:t>.п</w:t>
            </w:r>
            <w:proofErr w:type="gramEnd"/>
            <w:r w:rsidRPr="002E21CF">
              <w:rPr>
                <w:rFonts w:ascii="Times New Roman" w:eastAsia="Times New Roman" w:hAnsi="Times New Roman" w:cs="Times New Roman"/>
                <w:sz w:val="28"/>
                <w:szCs w:val="28"/>
                <w:lang w:eastAsia="ru-RU"/>
              </w:rPr>
              <w:t>едагог</w:t>
            </w:r>
            <w:proofErr w:type="spellEnd"/>
            <w:r w:rsidRPr="002E21CF">
              <w:rPr>
                <w:rFonts w:ascii="Times New Roman" w:eastAsia="Times New Roman" w:hAnsi="Times New Roman" w:cs="Times New Roman"/>
                <w:sz w:val="28"/>
                <w:szCs w:val="28"/>
                <w:lang w:eastAsia="ru-RU"/>
              </w:rPr>
              <w:t>, психолог, зам. директора по УВР</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6.</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Привлечение детей «группы риска» к активному участию в общественной жизни детского дома с целью создания условий для возможного построения конструктивных межличностных взаимоотношений и самореализации</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зам. директора по УВР, воспитатели</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7.</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 xml:space="preserve">Сотрудничество с семьями, берущими детей на </w:t>
            </w:r>
            <w:r w:rsidRPr="002E21CF">
              <w:rPr>
                <w:rFonts w:ascii="Times New Roman" w:eastAsia="Times New Roman" w:hAnsi="Times New Roman" w:cs="Times New Roman"/>
                <w:sz w:val="28"/>
                <w:szCs w:val="28"/>
                <w:lang w:eastAsia="ru-RU"/>
              </w:rPr>
              <w:lastRenderedPageBreak/>
              <w:t>выходные дни и каникулы.</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lastRenderedPageBreak/>
              <w:t xml:space="preserve">соц. педагог, </w:t>
            </w:r>
            <w:r w:rsidRPr="002E21CF">
              <w:rPr>
                <w:rFonts w:ascii="Times New Roman" w:eastAsia="Times New Roman" w:hAnsi="Times New Roman" w:cs="Times New Roman"/>
                <w:sz w:val="28"/>
                <w:szCs w:val="28"/>
                <w:lang w:eastAsia="ru-RU"/>
              </w:rPr>
              <w:lastRenderedPageBreak/>
              <w:t>педагог-психолог</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lastRenderedPageBreak/>
              <w:t>8.</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Осуществление мониторинга особенностей личностной динамики детей «группы риска» и особенностей протекания групповых процессов в детском коллективе</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психолог, соц. педагог</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9.</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Психолого-педагогические консилиумы</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члены педагогического консилиума</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10.</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 xml:space="preserve"> Исключение </w:t>
            </w:r>
            <w:proofErr w:type="gramStart"/>
            <w:r w:rsidRPr="002E21CF">
              <w:rPr>
                <w:rFonts w:ascii="Times New Roman" w:eastAsia="Times New Roman" w:hAnsi="Times New Roman" w:cs="Times New Roman"/>
                <w:sz w:val="28"/>
                <w:szCs w:val="28"/>
                <w:lang w:eastAsia="ru-RU"/>
              </w:rPr>
              <w:t>школьной</w:t>
            </w:r>
            <w:proofErr w:type="gramEnd"/>
            <w:r w:rsidRPr="002E21CF">
              <w:rPr>
                <w:rFonts w:ascii="Times New Roman" w:eastAsia="Times New Roman" w:hAnsi="Times New Roman" w:cs="Times New Roman"/>
                <w:sz w:val="28"/>
                <w:szCs w:val="28"/>
                <w:lang w:eastAsia="ru-RU"/>
              </w:rPr>
              <w:t xml:space="preserve"> </w:t>
            </w:r>
            <w:proofErr w:type="spellStart"/>
            <w:r w:rsidRPr="002E21CF">
              <w:rPr>
                <w:rFonts w:ascii="Times New Roman" w:eastAsia="Times New Roman" w:hAnsi="Times New Roman" w:cs="Times New Roman"/>
                <w:sz w:val="28"/>
                <w:szCs w:val="28"/>
                <w:lang w:eastAsia="ru-RU"/>
              </w:rPr>
              <w:t>дезадаптации</w:t>
            </w:r>
            <w:proofErr w:type="spellEnd"/>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психолог, воспитатели, соц. педагог</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11.</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 Профилактическая работа с детьми, склонными к  суициду</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психолог, медработники</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12.</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Осуществление социального патронажа (</w:t>
            </w:r>
            <w:proofErr w:type="gramStart"/>
            <w:r w:rsidRPr="002E21CF">
              <w:rPr>
                <w:rFonts w:ascii="Times New Roman" w:eastAsia="Times New Roman" w:hAnsi="Times New Roman" w:cs="Times New Roman"/>
                <w:sz w:val="28"/>
                <w:szCs w:val="28"/>
                <w:lang w:eastAsia="ru-RU"/>
              </w:rPr>
              <w:t>социальный</w:t>
            </w:r>
            <w:proofErr w:type="gramEnd"/>
            <w:r w:rsidRPr="002E21CF">
              <w:rPr>
                <w:rFonts w:ascii="Times New Roman" w:eastAsia="Times New Roman" w:hAnsi="Times New Roman" w:cs="Times New Roman"/>
                <w:sz w:val="28"/>
                <w:szCs w:val="28"/>
                <w:lang w:eastAsia="ru-RU"/>
              </w:rPr>
              <w:t xml:space="preserve"> + медицинский + психологический + педагогический + правовой) детей «группы риска»</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воспитатели, психолог, соц. педагог, медработники, инспектор ПДН</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13.</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Сотрудничество со службами опеки и попечительства.</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администрация</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14.</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Профилактика  правонарушений</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инспектор ПДН, работник прокуратуры, воспитатели</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16.</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Правовое просвещение воспитанников</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воспитатели, психолог, соц. педагог, инспектор ПДН, работник прокуратуры</w:t>
            </w:r>
          </w:p>
        </w:tc>
      </w:tr>
      <w:tr w:rsidR="00CD7CED" w:rsidRPr="002E21CF" w:rsidTr="00CD7CED">
        <w:tc>
          <w:tcPr>
            <w:tcW w:w="9255" w:type="dxa"/>
            <w:gridSpan w:val="3"/>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 xml:space="preserve">I </w:t>
            </w:r>
            <w:proofErr w:type="spellStart"/>
            <w:r w:rsidRPr="002E21CF">
              <w:rPr>
                <w:rFonts w:ascii="Times New Roman" w:eastAsia="Times New Roman" w:hAnsi="Times New Roman" w:cs="Times New Roman"/>
                <w:sz w:val="28"/>
                <w:szCs w:val="28"/>
                <w:lang w:eastAsia="ru-RU"/>
              </w:rPr>
              <w:t>I</w:t>
            </w:r>
            <w:proofErr w:type="spellEnd"/>
            <w:r w:rsidRPr="002E21CF">
              <w:rPr>
                <w:rFonts w:ascii="Times New Roman" w:eastAsia="Times New Roman" w:hAnsi="Times New Roman" w:cs="Times New Roman"/>
                <w:sz w:val="28"/>
                <w:szCs w:val="28"/>
                <w:lang w:eastAsia="ru-RU"/>
              </w:rPr>
              <w:t xml:space="preserve"> </w:t>
            </w:r>
            <w:proofErr w:type="spellStart"/>
            <w:r w:rsidRPr="002E21CF">
              <w:rPr>
                <w:rFonts w:ascii="Times New Roman" w:eastAsia="Times New Roman" w:hAnsi="Times New Roman" w:cs="Times New Roman"/>
                <w:sz w:val="28"/>
                <w:szCs w:val="28"/>
                <w:lang w:eastAsia="ru-RU"/>
              </w:rPr>
              <w:t>I</w:t>
            </w:r>
            <w:proofErr w:type="spellEnd"/>
            <w:r w:rsidRPr="002E21CF">
              <w:rPr>
                <w:rFonts w:ascii="Times New Roman" w:eastAsia="Times New Roman" w:hAnsi="Times New Roman" w:cs="Times New Roman"/>
                <w:sz w:val="28"/>
                <w:szCs w:val="28"/>
                <w:lang w:eastAsia="ru-RU"/>
              </w:rPr>
              <w:t xml:space="preserve"> ЭПАП – 2014-2016 ГОД</w:t>
            </w:r>
          </w:p>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 </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1.</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Диагностика учащихся с целью отслеживания динамики воспитанности в процессе реализации программы.  Корректировка стратегии воспитательной  работы</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психолог, соц. педагог, воспитатели</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2.</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Реализация индивидуальных программ работы с конкретным ребёнком</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психолог, соц. педагог, воспитатели</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lastRenderedPageBreak/>
              <w:t>3.</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 xml:space="preserve">Диагностика профессионального предпочтения. </w:t>
            </w:r>
            <w:proofErr w:type="spellStart"/>
            <w:r w:rsidRPr="002E21CF">
              <w:rPr>
                <w:rFonts w:ascii="Times New Roman" w:eastAsia="Times New Roman" w:hAnsi="Times New Roman" w:cs="Times New Roman"/>
                <w:sz w:val="28"/>
                <w:szCs w:val="28"/>
                <w:lang w:eastAsia="ru-RU"/>
              </w:rPr>
              <w:t>Профориентационная</w:t>
            </w:r>
            <w:proofErr w:type="spellEnd"/>
            <w:r w:rsidRPr="002E21CF">
              <w:rPr>
                <w:rFonts w:ascii="Times New Roman" w:eastAsia="Times New Roman" w:hAnsi="Times New Roman" w:cs="Times New Roman"/>
                <w:sz w:val="28"/>
                <w:szCs w:val="28"/>
                <w:lang w:eastAsia="ru-RU"/>
              </w:rPr>
              <w:t xml:space="preserve"> работа</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психолог, соц. педагог, воспитатели</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4.</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Психолого-педагогические консилиумы</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члены педагогического консилиума</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5.</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 xml:space="preserve">Сотрудничество с </w:t>
            </w:r>
            <w:proofErr w:type="gramStart"/>
            <w:r w:rsidRPr="002E21CF">
              <w:rPr>
                <w:rFonts w:ascii="Times New Roman" w:eastAsia="Times New Roman" w:hAnsi="Times New Roman" w:cs="Times New Roman"/>
                <w:sz w:val="28"/>
                <w:szCs w:val="28"/>
                <w:lang w:eastAsia="ru-RU"/>
              </w:rPr>
              <w:t>берущими</w:t>
            </w:r>
            <w:proofErr w:type="gramEnd"/>
            <w:r w:rsidRPr="002E21CF">
              <w:rPr>
                <w:rFonts w:ascii="Times New Roman" w:eastAsia="Times New Roman" w:hAnsi="Times New Roman" w:cs="Times New Roman"/>
                <w:sz w:val="28"/>
                <w:szCs w:val="28"/>
                <w:lang w:eastAsia="ru-RU"/>
              </w:rPr>
              <w:t xml:space="preserve"> детей на выходные дни и каникулы.</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соц. педагог, психолог</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6.</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Воспитательский университет (лекторий + консультации специалистов на больные темы).</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методическое объединение воспитателей</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7.</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Сотрудничество со службами опеки и попечительства.</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администрация</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8.</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Осуществление социального патронажа (социальный + медицинский + психологический + педагогический + правовой) детей «группы риска»</w:t>
            </w:r>
            <w:proofErr w:type="gramStart"/>
            <w:r w:rsidRPr="002E21CF">
              <w:rPr>
                <w:rFonts w:ascii="Times New Roman" w:eastAsia="Times New Roman" w:hAnsi="Times New Roman" w:cs="Times New Roman"/>
                <w:sz w:val="28"/>
                <w:szCs w:val="28"/>
                <w:lang w:eastAsia="ru-RU"/>
              </w:rPr>
              <w:t xml:space="preserve"> .</w:t>
            </w:r>
            <w:proofErr w:type="gramEnd"/>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воспитатели, психолог, соц. педагог, медработники, инспектор ПДН</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9.</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Формирование здорового образа жизни</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воспитатели, психолог, соц. педагог, медработники</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10.</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Оказание помощи детям  в критических ситуациях</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психолог, соц. педагог</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11.</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Контрольная диагностика детей. Анализ и оценка эффективности программы</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психолог, соц. педагог</w:t>
            </w:r>
          </w:p>
        </w:tc>
      </w:tr>
      <w:tr w:rsidR="00CD7CED" w:rsidRPr="002E21CF" w:rsidTr="00CD7CED">
        <w:tc>
          <w:tcPr>
            <w:tcW w:w="66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12.</w:t>
            </w:r>
          </w:p>
        </w:tc>
        <w:tc>
          <w:tcPr>
            <w:tcW w:w="6315"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Правовое просвещение воспитанников</w:t>
            </w:r>
          </w:p>
        </w:tc>
        <w:tc>
          <w:tcPr>
            <w:tcW w:w="2280" w:type="dxa"/>
            <w:tcBorders>
              <w:top w:val="outset" w:sz="6" w:space="0" w:color="auto"/>
              <w:left w:val="outset" w:sz="6" w:space="0" w:color="auto"/>
              <w:bottom w:val="outset" w:sz="6" w:space="0" w:color="auto"/>
              <w:right w:val="outset" w:sz="6" w:space="0" w:color="auto"/>
            </w:tcBorders>
            <w:hideMark/>
          </w:tcPr>
          <w:p w:rsidR="00CD7CED" w:rsidRPr="002E21CF" w:rsidRDefault="00CD7CED" w:rsidP="00CD7CED">
            <w:pPr>
              <w:spacing w:after="120" w:line="312" w:lineRule="atLeast"/>
              <w:rPr>
                <w:rFonts w:ascii="Times New Roman" w:eastAsia="Times New Roman" w:hAnsi="Times New Roman" w:cs="Times New Roman"/>
                <w:sz w:val="28"/>
                <w:szCs w:val="28"/>
                <w:lang w:eastAsia="ru-RU"/>
              </w:rPr>
            </w:pPr>
            <w:r w:rsidRPr="002E21CF">
              <w:rPr>
                <w:rFonts w:ascii="Times New Roman" w:eastAsia="Times New Roman" w:hAnsi="Times New Roman" w:cs="Times New Roman"/>
                <w:sz w:val="28"/>
                <w:szCs w:val="28"/>
                <w:lang w:eastAsia="ru-RU"/>
              </w:rPr>
              <w:t>воспитатели, психолог, соц. педагог, инспектор ПДН, работник прокуратуры</w:t>
            </w:r>
          </w:p>
        </w:tc>
      </w:tr>
    </w:tbl>
    <w:p w:rsidR="00CD7CED" w:rsidRPr="002E21CF" w:rsidRDefault="00CD7CED" w:rsidP="00CD7CED">
      <w:pPr>
        <w:shd w:val="clear" w:color="auto" w:fill="FFFFFF"/>
        <w:spacing w:after="0" w:line="312" w:lineRule="atLeast"/>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b/>
          <w:bCs/>
          <w:color w:val="000000"/>
          <w:sz w:val="28"/>
          <w:szCs w:val="28"/>
          <w:lang w:eastAsia="ru-RU"/>
        </w:rPr>
        <w:t> </w:t>
      </w:r>
    </w:p>
    <w:p w:rsidR="00CD7CED" w:rsidRPr="002E21CF" w:rsidRDefault="00CD7CED" w:rsidP="00CD7CED">
      <w:pPr>
        <w:shd w:val="clear" w:color="auto" w:fill="FFFFFF"/>
        <w:spacing w:after="24" w:line="240" w:lineRule="auto"/>
        <w:outlineLvl w:val="0"/>
        <w:rPr>
          <w:rFonts w:ascii="Times New Roman" w:eastAsia="Times New Roman" w:hAnsi="Times New Roman" w:cs="Times New Roman"/>
          <w:color w:val="000000"/>
          <w:kern w:val="36"/>
          <w:sz w:val="28"/>
          <w:szCs w:val="28"/>
          <w:lang w:eastAsia="ru-RU"/>
        </w:rPr>
      </w:pPr>
      <w:r w:rsidRPr="002E21CF">
        <w:rPr>
          <w:rFonts w:ascii="Times New Roman" w:eastAsia="Times New Roman" w:hAnsi="Times New Roman" w:cs="Times New Roman"/>
          <w:color w:val="000000"/>
          <w:kern w:val="36"/>
          <w:sz w:val="28"/>
          <w:szCs w:val="28"/>
          <w:lang w:eastAsia="ru-RU"/>
        </w:rPr>
        <w:t>Ожидаемые конечные результаты:    укрепление  физического,  психологического и духовного здоровья детей и подростков, повышение их социальной активности, формирование потребности вести здоровый образ жизни.</w:t>
      </w:r>
    </w:p>
    <w:p w:rsidR="00CD7CED" w:rsidRDefault="00CD7CED" w:rsidP="00CD7CED">
      <w:pPr>
        <w:shd w:val="clear" w:color="auto" w:fill="FFFFFF"/>
        <w:spacing w:after="120" w:line="312" w:lineRule="atLeast"/>
        <w:rPr>
          <w:rFonts w:ascii="Times New Roman" w:eastAsia="Times New Roman" w:hAnsi="Times New Roman" w:cs="Times New Roman"/>
          <w:color w:val="000000"/>
          <w:sz w:val="28"/>
          <w:szCs w:val="28"/>
          <w:lang w:eastAsia="ru-RU"/>
        </w:rPr>
      </w:pPr>
      <w:r w:rsidRPr="002E21CF">
        <w:rPr>
          <w:rFonts w:ascii="Times New Roman" w:eastAsia="Times New Roman" w:hAnsi="Times New Roman" w:cs="Times New Roman"/>
          <w:color w:val="000000"/>
          <w:sz w:val="28"/>
          <w:szCs w:val="28"/>
          <w:lang w:eastAsia="ru-RU"/>
        </w:rPr>
        <w:t> </w:t>
      </w:r>
    </w:p>
    <w:p w:rsidR="002E21CF" w:rsidRPr="002E21CF" w:rsidRDefault="002E21CF" w:rsidP="00CD7CED">
      <w:pPr>
        <w:shd w:val="clear" w:color="auto" w:fill="FFFFFF"/>
        <w:spacing w:after="120" w:line="312" w:lineRule="atLeast"/>
        <w:rPr>
          <w:rFonts w:ascii="Times New Roman" w:eastAsia="Times New Roman" w:hAnsi="Times New Roman" w:cs="Times New Roman"/>
          <w:color w:val="000000"/>
          <w:sz w:val="28"/>
          <w:szCs w:val="28"/>
          <w:lang w:eastAsia="ru-RU"/>
        </w:rPr>
      </w:pPr>
    </w:p>
    <w:p w:rsidR="00CD7CED" w:rsidRPr="002E21CF" w:rsidRDefault="00CD7CED" w:rsidP="00CD7CED">
      <w:pPr>
        <w:shd w:val="clear" w:color="auto" w:fill="C6B591"/>
        <w:spacing w:after="0"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lastRenderedPageBreak/>
        <w:t>Психологическое сопровождение - это система профессиональной деятельности педагога-психолога, направленная на создание оптимальных условий для успешного обучения, развития и социализации ребенка. </w:t>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color w:val="000000"/>
          <w:sz w:val="20"/>
          <w:szCs w:val="20"/>
          <w:lang w:eastAsia="ru-RU"/>
        </w:rPr>
        <w:br/>
        <w:t>Основные задачи, которые решает педагог-психолог в процессе индивидуально-ориентированного сопровождения детей группы риска, следующие: </w:t>
      </w:r>
    </w:p>
    <w:p w:rsidR="00CD7CED" w:rsidRPr="002E21CF" w:rsidRDefault="00CD7CED" w:rsidP="00CD7CED">
      <w:pPr>
        <w:numPr>
          <w:ilvl w:val="0"/>
          <w:numId w:val="13"/>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выявление неблагополучных семей, способных принять социально-психологическую помощь, определение причин семейного неблагополучия, планирование и проведение с ними работы; </w:t>
      </w:r>
    </w:p>
    <w:p w:rsidR="00CD7CED" w:rsidRPr="002E21CF" w:rsidRDefault="00CD7CED" w:rsidP="00CD7CED">
      <w:pPr>
        <w:numPr>
          <w:ilvl w:val="0"/>
          <w:numId w:val="13"/>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содействие созданию в школе обстановки психологического комфорта и безопасности личности учащегося; </w:t>
      </w:r>
    </w:p>
    <w:p w:rsidR="00CD7CED" w:rsidRPr="002E21CF" w:rsidRDefault="00CD7CED" w:rsidP="00CD7CED">
      <w:pPr>
        <w:numPr>
          <w:ilvl w:val="0"/>
          <w:numId w:val="13"/>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помощь в решении личностных трудностей и проблем социализации, в построении конструктивных отношений с родителями и сверстниками; </w:t>
      </w:r>
    </w:p>
    <w:p w:rsidR="00CD7CED" w:rsidRPr="002E21CF" w:rsidRDefault="00CD7CED" w:rsidP="00CD7CED">
      <w:pPr>
        <w:numPr>
          <w:ilvl w:val="0"/>
          <w:numId w:val="13"/>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предоставление ребенку реальных возможностей самоутверждения в наиболее значимых для него сферах жизнедеятельности, где в максимальной степени раскрываются его способности и возможности (средствами индивидуальной и групповой коррекционно-развивающей работы, консультативной помощи); </w:t>
      </w:r>
    </w:p>
    <w:p w:rsidR="00CD7CED" w:rsidRPr="002E21CF" w:rsidRDefault="00CD7CED" w:rsidP="00CD7CED">
      <w:pPr>
        <w:numPr>
          <w:ilvl w:val="0"/>
          <w:numId w:val="13"/>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психологическая помощь в профессиональном самоопределении и профориентации; </w:t>
      </w:r>
    </w:p>
    <w:p w:rsidR="00CD7CED" w:rsidRPr="002E21CF" w:rsidRDefault="00CD7CED" w:rsidP="00CD7CED">
      <w:pPr>
        <w:numPr>
          <w:ilvl w:val="0"/>
          <w:numId w:val="13"/>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 xml:space="preserve">профилактика </w:t>
      </w:r>
      <w:proofErr w:type="gramStart"/>
      <w:r w:rsidRPr="002E21CF">
        <w:rPr>
          <w:rFonts w:ascii="Verdana" w:eastAsia="Times New Roman" w:hAnsi="Verdana" w:cs="Times New Roman"/>
          <w:color w:val="000000"/>
          <w:sz w:val="20"/>
          <w:szCs w:val="20"/>
          <w:lang w:eastAsia="ru-RU"/>
        </w:rPr>
        <w:t>учебной</w:t>
      </w:r>
      <w:proofErr w:type="gramEnd"/>
      <w:r w:rsidRPr="002E21CF">
        <w:rPr>
          <w:rFonts w:ascii="Verdana" w:eastAsia="Times New Roman" w:hAnsi="Verdana" w:cs="Times New Roman"/>
          <w:color w:val="000000"/>
          <w:sz w:val="20"/>
          <w:szCs w:val="20"/>
          <w:lang w:eastAsia="ru-RU"/>
        </w:rPr>
        <w:t xml:space="preserve"> и социальной </w:t>
      </w:r>
      <w:proofErr w:type="spellStart"/>
      <w:r w:rsidRPr="002E21CF">
        <w:rPr>
          <w:rFonts w:ascii="Verdana" w:eastAsia="Times New Roman" w:hAnsi="Verdana" w:cs="Times New Roman"/>
          <w:color w:val="000000"/>
          <w:sz w:val="20"/>
          <w:szCs w:val="20"/>
          <w:lang w:eastAsia="ru-RU"/>
        </w:rPr>
        <w:t>дезадаптации</w:t>
      </w:r>
      <w:proofErr w:type="spellEnd"/>
      <w:r w:rsidRPr="002E21CF">
        <w:rPr>
          <w:rFonts w:ascii="Verdana" w:eastAsia="Times New Roman" w:hAnsi="Verdana" w:cs="Times New Roman"/>
          <w:color w:val="000000"/>
          <w:sz w:val="20"/>
          <w:szCs w:val="20"/>
          <w:lang w:eastAsia="ru-RU"/>
        </w:rPr>
        <w:t xml:space="preserve">, </w:t>
      </w:r>
      <w:proofErr w:type="spellStart"/>
      <w:r w:rsidRPr="002E21CF">
        <w:rPr>
          <w:rFonts w:ascii="Verdana" w:eastAsia="Times New Roman" w:hAnsi="Verdana" w:cs="Times New Roman"/>
          <w:color w:val="000000"/>
          <w:sz w:val="20"/>
          <w:szCs w:val="20"/>
          <w:lang w:eastAsia="ru-RU"/>
        </w:rPr>
        <w:t>девиантного</w:t>
      </w:r>
      <w:proofErr w:type="spellEnd"/>
      <w:r w:rsidRPr="002E21CF">
        <w:rPr>
          <w:rFonts w:ascii="Verdana" w:eastAsia="Times New Roman" w:hAnsi="Verdana" w:cs="Times New Roman"/>
          <w:color w:val="000000"/>
          <w:sz w:val="20"/>
          <w:szCs w:val="20"/>
          <w:lang w:eastAsia="ru-RU"/>
        </w:rPr>
        <w:t xml:space="preserve"> поведения; </w:t>
      </w:r>
    </w:p>
    <w:p w:rsidR="00CD7CED" w:rsidRPr="002E21CF" w:rsidRDefault="00CD7CED" w:rsidP="00CD7CED">
      <w:pPr>
        <w:numPr>
          <w:ilvl w:val="0"/>
          <w:numId w:val="13"/>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работа с учащимися класса по повышению социального статуса ребенка из неблагополучной семьи. </w:t>
      </w:r>
    </w:p>
    <w:p w:rsidR="00CD7CED" w:rsidRPr="002E21CF" w:rsidRDefault="00CD7CED" w:rsidP="00CD7CED">
      <w:pPr>
        <w:shd w:val="clear" w:color="auto" w:fill="C6B591"/>
        <w:spacing w:after="0"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br/>
        <w:t>Правовые аспекты психологического сопровождения детей группы риска, воспитывающихся в социально-неблагополучных семьях: </w:t>
      </w:r>
    </w:p>
    <w:p w:rsidR="00CD7CED" w:rsidRPr="002E21CF" w:rsidRDefault="00CD7CED" w:rsidP="00CD7CED">
      <w:pPr>
        <w:numPr>
          <w:ilvl w:val="0"/>
          <w:numId w:val="14"/>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Конвенция о правах ребенка; </w:t>
      </w:r>
    </w:p>
    <w:p w:rsidR="00CD7CED" w:rsidRPr="002E21CF" w:rsidRDefault="00CD7CED" w:rsidP="00CD7CED">
      <w:pPr>
        <w:numPr>
          <w:ilvl w:val="0"/>
          <w:numId w:val="14"/>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Закон РФ "Об образовании"; </w:t>
      </w:r>
    </w:p>
    <w:p w:rsidR="00CD7CED" w:rsidRPr="002E21CF" w:rsidRDefault="00CD7CED" w:rsidP="00CD7CED">
      <w:pPr>
        <w:numPr>
          <w:ilvl w:val="0"/>
          <w:numId w:val="14"/>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Семейный кодекс РФ; </w:t>
      </w:r>
    </w:p>
    <w:p w:rsidR="00CD7CED" w:rsidRPr="002E21CF" w:rsidRDefault="00CD7CED" w:rsidP="00CD7CED">
      <w:pPr>
        <w:numPr>
          <w:ilvl w:val="0"/>
          <w:numId w:val="14"/>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Письмо Минобразования РФ от 27.06.2003 № 28-51-513/16  "О методических рекомендациях по психолого-педагогическому сопровождению обучающихся в учебно-воспитательном процессе"; </w:t>
      </w:r>
    </w:p>
    <w:p w:rsidR="00CD7CED" w:rsidRPr="002E21CF" w:rsidRDefault="00CD7CED" w:rsidP="00CD7CED">
      <w:pPr>
        <w:numPr>
          <w:ilvl w:val="0"/>
          <w:numId w:val="14"/>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Федеральный закон "Об основах системы профилактики безнадзорности и правонарушений несовершеннолетних" (ФЗ № 120  от 24.06.1999 в редакции от 03.12.2011  № 378-ФЗ); </w:t>
      </w:r>
    </w:p>
    <w:p w:rsidR="00CD7CED" w:rsidRPr="002E21CF" w:rsidRDefault="00CD7CED" w:rsidP="00CD7CED">
      <w:pPr>
        <w:numPr>
          <w:ilvl w:val="0"/>
          <w:numId w:val="14"/>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Закон РФ "Об основных гарантиях прав ребенка в Российской Федерации" № 124-Ф (в ред.  от 03.12.2011). </w:t>
      </w:r>
    </w:p>
    <w:p w:rsidR="00CD7CED" w:rsidRPr="002E21CF" w:rsidRDefault="00CD7CED" w:rsidP="00CD7CED">
      <w:pPr>
        <w:shd w:val="clear" w:color="auto" w:fill="C6B591"/>
        <w:spacing w:after="0"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br/>
        <w:t>Основные усилия педагога-психолога должны быть направлены на обеспечение успешной социализации, сохранение и укрепление здоровья учащихся, предупреждение отклонений в их развитии. Важным остается психологическое сопровождение образовательного процесса, профессионального самоопределения, а также создание комфортной, эмоционально благоприятной атмосферы в классах, педагогическом коллективе. </w:t>
      </w:r>
      <w:r w:rsidRPr="002E21CF">
        <w:rPr>
          <w:rFonts w:ascii="Verdana" w:eastAsia="Times New Roman" w:hAnsi="Verdana" w:cs="Times New Roman"/>
          <w:color w:val="000000"/>
          <w:sz w:val="20"/>
          <w:szCs w:val="20"/>
          <w:lang w:eastAsia="ru-RU"/>
        </w:rPr>
        <w:br/>
        <w:t>Поскольку проблема ребенка, требующая разрешения, имеет и внутренние, личностные, и внешние аспекты, работа специалиста включает следующие основные составляющие: </w:t>
      </w:r>
    </w:p>
    <w:p w:rsidR="00CD7CED" w:rsidRPr="002E21CF" w:rsidRDefault="00CD7CED" w:rsidP="00CD7CED">
      <w:pPr>
        <w:numPr>
          <w:ilvl w:val="0"/>
          <w:numId w:val="15"/>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Непосредственная (индивидуальная) работа с ребенком, предполагающая его психолого-педагогическую поддержку. В условиях общеобразовательной школы взаимодействие психолога с детьми носит чаще всего индивидуальный характер, каждая встреча содержит элементы диагностики и консультирования. </w:t>
      </w:r>
    </w:p>
    <w:p w:rsidR="00CD7CED" w:rsidRPr="002E21CF" w:rsidRDefault="00CD7CED" w:rsidP="00CD7CED">
      <w:pPr>
        <w:numPr>
          <w:ilvl w:val="0"/>
          <w:numId w:val="15"/>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 xml:space="preserve">Работа с семьей, направленная на повышение психологической компетентности родителей, развитие мотивационного и воспитательного ресурса, оптимизацию детско-родительских отношений. Работа </w:t>
      </w:r>
      <w:proofErr w:type="gramStart"/>
      <w:r w:rsidRPr="002E21CF">
        <w:rPr>
          <w:rFonts w:ascii="Verdana" w:eastAsia="Times New Roman" w:hAnsi="Verdana" w:cs="Times New Roman"/>
          <w:color w:val="000000"/>
          <w:sz w:val="20"/>
          <w:szCs w:val="20"/>
          <w:lang w:eastAsia="ru-RU"/>
        </w:rPr>
        <w:t>со</w:t>
      </w:r>
      <w:proofErr w:type="gramEnd"/>
      <w:r w:rsidRPr="002E21CF">
        <w:rPr>
          <w:rFonts w:ascii="Verdana" w:eastAsia="Times New Roman" w:hAnsi="Verdana" w:cs="Times New Roman"/>
          <w:color w:val="000000"/>
          <w:sz w:val="20"/>
          <w:szCs w:val="20"/>
          <w:lang w:eastAsia="ru-RU"/>
        </w:rPr>
        <w:t xml:space="preserve"> взрослыми строится с использованием приемов семейного консультирования и представляет собой </w:t>
      </w:r>
      <w:r w:rsidRPr="002E21CF">
        <w:rPr>
          <w:rFonts w:ascii="Verdana" w:eastAsia="Times New Roman" w:hAnsi="Verdana" w:cs="Times New Roman"/>
          <w:color w:val="000000"/>
          <w:sz w:val="20"/>
          <w:szCs w:val="20"/>
          <w:lang w:eastAsia="ru-RU"/>
        </w:rPr>
        <w:lastRenderedPageBreak/>
        <w:t>обучение родителей элементам психологической культуры в общении с подростками, тем самым происходит опосредованное влияние на процесс социализации детей. </w:t>
      </w:r>
    </w:p>
    <w:p w:rsidR="00CD7CED" w:rsidRPr="002E21CF" w:rsidRDefault="00CD7CED" w:rsidP="00CD7CED">
      <w:pPr>
        <w:numPr>
          <w:ilvl w:val="0"/>
          <w:numId w:val="15"/>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Работа с педагогическим коллективом (индивидуальное консультирование, проведение обучающих семинаров, тренингов). Основная задача в работе с педагогами - формирование толерантности в отношении ребенка, повышение психологической компетентности во взаимодействии с детьми и родителями. </w:t>
      </w:r>
    </w:p>
    <w:p w:rsidR="00CD7CED" w:rsidRPr="002E21CF" w:rsidRDefault="00CD7CED" w:rsidP="00CD7CED">
      <w:pPr>
        <w:shd w:val="clear" w:color="auto" w:fill="C6B591"/>
        <w:spacing w:after="0" w:line="240" w:lineRule="auto"/>
        <w:jc w:val="both"/>
        <w:rPr>
          <w:rFonts w:ascii="Verdana" w:eastAsia="Times New Roman" w:hAnsi="Verdana" w:cs="Times New Roman"/>
          <w:color w:val="000000"/>
          <w:sz w:val="20"/>
          <w:szCs w:val="20"/>
          <w:lang w:eastAsia="ru-RU"/>
        </w:rPr>
      </w:pPr>
    </w:p>
    <w:p w:rsidR="00CD7CED" w:rsidRPr="002E21CF" w:rsidRDefault="00CD7CED" w:rsidP="00CD7CED">
      <w:pPr>
        <w:shd w:val="clear" w:color="auto" w:fill="C6B591"/>
        <w:spacing w:after="0"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Важное условие эффективной работы по выявлению детей группы риска - </w:t>
      </w:r>
      <w:r w:rsidRPr="002E21CF">
        <w:rPr>
          <w:rFonts w:ascii="Verdana" w:eastAsia="Times New Roman" w:hAnsi="Verdana" w:cs="Times New Roman"/>
          <w:b/>
          <w:bCs/>
          <w:i/>
          <w:iCs/>
          <w:color w:val="000000"/>
          <w:sz w:val="20"/>
          <w:szCs w:val="20"/>
          <w:lang w:eastAsia="ru-RU"/>
        </w:rPr>
        <w:t>своевременное обращение классного руководителя или учителя к педагог</w:t>
      </w:r>
      <w:proofErr w:type="gramStart"/>
      <w:r w:rsidRPr="002E21CF">
        <w:rPr>
          <w:rFonts w:ascii="Verdana" w:eastAsia="Times New Roman" w:hAnsi="Verdana" w:cs="Times New Roman"/>
          <w:b/>
          <w:bCs/>
          <w:i/>
          <w:iCs/>
          <w:color w:val="000000"/>
          <w:sz w:val="20"/>
          <w:szCs w:val="20"/>
          <w:lang w:eastAsia="ru-RU"/>
        </w:rPr>
        <w:t>у-</w:t>
      </w:r>
      <w:proofErr w:type="gramEnd"/>
      <w:r w:rsidRPr="002E21CF">
        <w:rPr>
          <w:rFonts w:ascii="Verdana" w:eastAsia="Times New Roman" w:hAnsi="Verdana" w:cs="Times New Roman"/>
          <w:b/>
          <w:bCs/>
          <w:i/>
          <w:iCs/>
          <w:color w:val="000000"/>
          <w:sz w:val="20"/>
          <w:szCs w:val="20"/>
          <w:lang w:eastAsia="ru-RU"/>
        </w:rPr>
        <w:t xml:space="preserve"> психологу в случаях: </w:t>
      </w:r>
    </w:p>
    <w:p w:rsidR="00CD7CED" w:rsidRPr="002E21CF" w:rsidRDefault="00CD7CED" w:rsidP="00CD7CED">
      <w:pPr>
        <w:numPr>
          <w:ilvl w:val="0"/>
          <w:numId w:val="16"/>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наличия у ребенка серьезных поведенческих проблем (отказ от соблюдения установленных норм и правил, агрессивное поведение, проблемы с успеваемостью, пропуски учебных занятий без уважительных причин и т. д.);</w:t>
      </w:r>
    </w:p>
    <w:p w:rsidR="00CD7CED" w:rsidRPr="002E21CF" w:rsidRDefault="00CD7CED" w:rsidP="00CD7CED">
      <w:pPr>
        <w:numPr>
          <w:ilvl w:val="0"/>
          <w:numId w:val="16"/>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появления у подростков депрессивных состояний (замкнутость, уход в себя, эмоциональные всплески и др.);</w:t>
      </w:r>
    </w:p>
    <w:p w:rsidR="00CD7CED" w:rsidRPr="002E21CF" w:rsidRDefault="00CD7CED" w:rsidP="00CD7CED">
      <w:pPr>
        <w:numPr>
          <w:ilvl w:val="0"/>
          <w:numId w:val="16"/>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употребления или предполагаемого употребления спиртных напитков, наркотических веществ; </w:t>
      </w:r>
    </w:p>
    <w:p w:rsidR="00CD7CED" w:rsidRPr="002E21CF" w:rsidRDefault="00CD7CED" w:rsidP="00CD7CED">
      <w:pPr>
        <w:numPr>
          <w:ilvl w:val="0"/>
          <w:numId w:val="16"/>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кризисной ситуации в семье; в иных случаях, когда ухудшение социальных условий представляет угрозу психологическому благополучию подростка. </w:t>
      </w:r>
    </w:p>
    <w:p w:rsidR="00CD7CED" w:rsidRPr="002E21CF" w:rsidRDefault="00CD7CED" w:rsidP="00CD7CED">
      <w:pPr>
        <w:shd w:val="clear" w:color="auto" w:fill="C6B591"/>
        <w:spacing w:after="0" w:line="240" w:lineRule="auto"/>
        <w:jc w:val="both"/>
        <w:rPr>
          <w:rFonts w:ascii="Verdana" w:eastAsia="Times New Roman" w:hAnsi="Verdana" w:cs="Times New Roman"/>
          <w:color w:val="000000"/>
          <w:sz w:val="20"/>
          <w:szCs w:val="20"/>
          <w:lang w:eastAsia="ru-RU"/>
        </w:rPr>
      </w:pPr>
    </w:p>
    <w:p w:rsidR="00CD7CED" w:rsidRPr="002E21CF" w:rsidRDefault="00CD7CED" w:rsidP="00CD7CED">
      <w:pPr>
        <w:shd w:val="clear" w:color="auto" w:fill="C6B591"/>
        <w:spacing w:after="0"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b/>
          <w:bCs/>
          <w:i/>
          <w:iCs/>
          <w:color w:val="000000"/>
          <w:sz w:val="20"/>
          <w:szCs w:val="20"/>
          <w:lang w:eastAsia="ru-RU"/>
        </w:rPr>
        <w:t>К типичным психологическим трудностям детей из неблагополучных семей относятся: </w:t>
      </w:r>
    </w:p>
    <w:p w:rsidR="00CD7CED" w:rsidRPr="002E21CF" w:rsidRDefault="00CD7CED" w:rsidP="00CD7CED">
      <w:pPr>
        <w:numPr>
          <w:ilvl w:val="0"/>
          <w:numId w:val="17"/>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проблемы взаимоотношений с педагогами, другими взрослыми; </w:t>
      </w:r>
    </w:p>
    <w:p w:rsidR="00CD7CED" w:rsidRPr="002E21CF" w:rsidRDefault="00CD7CED" w:rsidP="00CD7CED">
      <w:pPr>
        <w:numPr>
          <w:ilvl w:val="0"/>
          <w:numId w:val="17"/>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сложности в общении с друзьями, одноклассниками, другими сверстниками; </w:t>
      </w:r>
    </w:p>
    <w:p w:rsidR="00CD7CED" w:rsidRPr="002E21CF" w:rsidRDefault="00CD7CED" w:rsidP="00CD7CED">
      <w:pPr>
        <w:numPr>
          <w:ilvl w:val="0"/>
          <w:numId w:val="17"/>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негативный образ "Я", неадекватная самооценка; </w:t>
      </w:r>
    </w:p>
    <w:p w:rsidR="00CD7CED" w:rsidRPr="002E21CF" w:rsidRDefault="00CD7CED" w:rsidP="00CD7CED">
      <w:pPr>
        <w:numPr>
          <w:ilvl w:val="0"/>
          <w:numId w:val="17"/>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поиск комфортного существования, эмоционального благополучия; </w:t>
      </w:r>
    </w:p>
    <w:p w:rsidR="00CD7CED" w:rsidRPr="002E21CF" w:rsidRDefault="00CD7CED" w:rsidP="00CD7CED">
      <w:pPr>
        <w:numPr>
          <w:ilvl w:val="0"/>
          <w:numId w:val="17"/>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отсутствие позитивных жизненных устремлений и целей; </w:t>
      </w:r>
    </w:p>
    <w:p w:rsidR="00CD7CED" w:rsidRPr="002E21CF" w:rsidRDefault="00CD7CED" w:rsidP="00CD7CED">
      <w:pPr>
        <w:numPr>
          <w:ilvl w:val="0"/>
          <w:numId w:val="17"/>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 xml:space="preserve">переживание собственной </w:t>
      </w:r>
      <w:proofErr w:type="spellStart"/>
      <w:r w:rsidRPr="002E21CF">
        <w:rPr>
          <w:rFonts w:ascii="Verdana" w:eastAsia="Times New Roman" w:hAnsi="Verdana" w:cs="Times New Roman"/>
          <w:color w:val="000000"/>
          <w:sz w:val="20"/>
          <w:szCs w:val="20"/>
          <w:lang w:eastAsia="ru-RU"/>
        </w:rPr>
        <w:t>неуспешности</w:t>
      </w:r>
      <w:proofErr w:type="spellEnd"/>
      <w:r w:rsidRPr="002E21CF">
        <w:rPr>
          <w:rFonts w:ascii="Verdana" w:eastAsia="Times New Roman" w:hAnsi="Verdana" w:cs="Times New Roman"/>
          <w:color w:val="000000"/>
          <w:sz w:val="20"/>
          <w:szCs w:val="20"/>
          <w:lang w:eastAsia="ru-RU"/>
        </w:rPr>
        <w:t xml:space="preserve">, </w:t>
      </w:r>
      <w:proofErr w:type="spellStart"/>
      <w:r w:rsidRPr="002E21CF">
        <w:rPr>
          <w:rFonts w:ascii="Verdana" w:eastAsia="Times New Roman" w:hAnsi="Verdana" w:cs="Times New Roman"/>
          <w:color w:val="000000"/>
          <w:sz w:val="20"/>
          <w:szCs w:val="20"/>
          <w:lang w:eastAsia="ru-RU"/>
        </w:rPr>
        <w:t>проблемности</w:t>
      </w:r>
      <w:proofErr w:type="spellEnd"/>
      <w:r w:rsidRPr="002E21CF">
        <w:rPr>
          <w:rFonts w:ascii="Verdana" w:eastAsia="Times New Roman" w:hAnsi="Verdana" w:cs="Times New Roman"/>
          <w:color w:val="000000"/>
          <w:sz w:val="20"/>
          <w:szCs w:val="20"/>
          <w:lang w:eastAsia="ru-RU"/>
        </w:rPr>
        <w:t>, отсутствие волевого контроля и способности к самообладанию; </w:t>
      </w:r>
    </w:p>
    <w:p w:rsidR="00CD7CED" w:rsidRPr="002E21CF" w:rsidRDefault="00CD7CED" w:rsidP="00CD7CED">
      <w:pPr>
        <w:numPr>
          <w:ilvl w:val="0"/>
          <w:numId w:val="17"/>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трудности в обучении; </w:t>
      </w:r>
    </w:p>
    <w:p w:rsidR="00CD7CED" w:rsidRPr="002E21CF" w:rsidRDefault="00CD7CED" w:rsidP="00CD7CED">
      <w:pPr>
        <w:numPr>
          <w:ilvl w:val="0"/>
          <w:numId w:val="17"/>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отсутствие адекватных средств и способов поведения в сложных ситуациях; </w:t>
      </w:r>
    </w:p>
    <w:p w:rsidR="00CD7CED" w:rsidRPr="002E21CF" w:rsidRDefault="00CD7CED" w:rsidP="00CD7CED">
      <w:pPr>
        <w:numPr>
          <w:ilvl w:val="0"/>
          <w:numId w:val="17"/>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отсутствие чувства безопасности. </w:t>
      </w:r>
    </w:p>
    <w:p w:rsidR="00CD7CED" w:rsidRPr="002E21CF" w:rsidRDefault="00CD7CED" w:rsidP="00CD7CED">
      <w:pPr>
        <w:shd w:val="clear" w:color="auto" w:fill="C6B591"/>
        <w:spacing w:after="240"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br/>
        <w:t>  Таким образом, основная цель работы педагога-психолога с детьми группы риска - создание благоприятных условий для личностного развития ребенка (физического, социального, духовно-нравственного, интеллектуального), оказание ему комплексной психолого-педагогической помощи. </w:t>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b/>
          <w:bCs/>
          <w:i/>
          <w:iCs/>
          <w:color w:val="000000"/>
          <w:sz w:val="20"/>
          <w:szCs w:val="20"/>
          <w:lang w:eastAsia="ru-RU"/>
        </w:rPr>
        <w:t xml:space="preserve">Диагностика проблем при сопровождении </w:t>
      </w:r>
      <w:proofErr w:type="gramStart"/>
      <w:r w:rsidRPr="002E21CF">
        <w:rPr>
          <w:rFonts w:ascii="Verdana" w:eastAsia="Times New Roman" w:hAnsi="Verdana" w:cs="Times New Roman"/>
          <w:b/>
          <w:bCs/>
          <w:i/>
          <w:iCs/>
          <w:color w:val="000000"/>
          <w:sz w:val="20"/>
          <w:szCs w:val="20"/>
          <w:lang w:eastAsia="ru-RU"/>
        </w:rPr>
        <w:t>детей группы риска </w:t>
      </w:r>
      <w:r w:rsidRPr="002E21CF">
        <w:rPr>
          <w:rFonts w:ascii="Verdana" w:eastAsia="Times New Roman" w:hAnsi="Verdana" w:cs="Times New Roman"/>
          <w:color w:val="000000"/>
          <w:sz w:val="20"/>
          <w:szCs w:val="20"/>
          <w:lang w:eastAsia="ru-RU"/>
        </w:rPr>
        <w:br/>
        <w:t>Диагностика проблемы ребенка</w:t>
      </w:r>
      <w:proofErr w:type="gramEnd"/>
      <w:r w:rsidRPr="002E21CF">
        <w:rPr>
          <w:rFonts w:ascii="Verdana" w:eastAsia="Times New Roman" w:hAnsi="Verdana" w:cs="Times New Roman"/>
          <w:color w:val="000000"/>
          <w:sz w:val="20"/>
          <w:szCs w:val="20"/>
          <w:lang w:eastAsia="ru-RU"/>
        </w:rPr>
        <w:t xml:space="preserve"> осуществляется как самостоятельный этап работы или в процессе индивидуального консультирования. Информация о проблеме, запрос могут поступить от педагогов, родителей, других представителей ближайшего окружения подростка. </w:t>
      </w:r>
    </w:p>
    <w:p w:rsidR="00CD7CED" w:rsidRPr="002E21CF" w:rsidRDefault="00CD7CED" w:rsidP="00CD7CED">
      <w:pPr>
        <w:shd w:val="clear" w:color="auto" w:fill="C6B591"/>
        <w:spacing w:after="0"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Необходимо учитывать временные рамки индивидуальной диагностической работы: </w:t>
      </w:r>
    </w:p>
    <w:p w:rsidR="00CD7CED" w:rsidRPr="002E21CF" w:rsidRDefault="00CD7CED" w:rsidP="00CD7CED">
      <w:pPr>
        <w:numPr>
          <w:ilvl w:val="0"/>
          <w:numId w:val="18"/>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с детьми младшего школьного возраста - не более 30-40 минут; </w:t>
      </w:r>
    </w:p>
    <w:p w:rsidR="00CD7CED" w:rsidRPr="002E21CF" w:rsidRDefault="00CD7CED" w:rsidP="00CD7CED">
      <w:pPr>
        <w:numPr>
          <w:ilvl w:val="0"/>
          <w:numId w:val="18"/>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с детьми подросткового возраста - в 2 этапа продолжительностью не более 45-60 минут каждый. </w:t>
      </w:r>
    </w:p>
    <w:p w:rsidR="00CD7CED" w:rsidRPr="002E21CF" w:rsidRDefault="00CD7CED" w:rsidP="00CD7CED">
      <w:pPr>
        <w:shd w:val="clear" w:color="auto" w:fill="C6B591"/>
        <w:spacing w:before="100" w:beforeAutospacing="1" w:after="24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b/>
          <w:bCs/>
          <w:color w:val="000000"/>
          <w:sz w:val="20"/>
          <w:szCs w:val="20"/>
          <w:lang w:eastAsia="ru-RU"/>
        </w:rPr>
        <w:t>Основной диагностический инструментарий психолога в работе с детьми группы риска </w:t>
      </w:r>
    </w:p>
    <w:tbl>
      <w:tblPr>
        <w:tblW w:w="9677" w:type="dxa"/>
        <w:tblCellSpacing w:w="0" w:type="dxa"/>
        <w:tblInd w:w="-106" w:type="dxa"/>
        <w:tblCellMar>
          <w:left w:w="0" w:type="dxa"/>
          <w:right w:w="0" w:type="dxa"/>
        </w:tblCellMar>
        <w:tblLook w:val="04A0" w:firstRow="1" w:lastRow="0" w:firstColumn="1" w:lastColumn="0" w:noHBand="0" w:noVBand="1"/>
      </w:tblPr>
      <w:tblGrid>
        <w:gridCol w:w="498"/>
        <w:gridCol w:w="3376"/>
        <w:gridCol w:w="3051"/>
        <w:gridCol w:w="65"/>
        <w:gridCol w:w="2687"/>
      </w:tblGrid>
      <w:tr w:rsidR="00CD7CED" w:rsidRPr="002E21CF" w:rsidTr="00CD7CED">
        <w:trPr>
          <w:tblCellSpacing w:w="0" w:type="dxa"/>
        </w:trPr>
        <w:tc>
          <w:tcPr>
            <w:tcW w:w="4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center"/>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b/>
                <w:bCs/>
                <w:color w:val="000000"/>
                <w:sz w:val="20"/>
                <w:szCs w:val="20"/>
                <w:lang w:eastAsia="ru-RU"/>
              </w:rPr>
              <w:lastRenderedPageBreak/>
              <w:t>№</w:t>
            </w:r>
          </w:p>
        </w:tc>
        <w:tc>
          <w:tcPr>
            <w:tcW w:w="33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center"/>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b/>
                <w:bCs/>
                <w:color w:val="000000"/>
                <w:sz w:val="20"/>
                <w:szCs w:val="20"/>
                <w:lang w:eastAsia="ru-RU"/>
              </w:rPr>
              <w:t>Наименование методики</w:t>
            </w:r>
          </w:p>
        </w:tc>
        <w:tc>
          <w:tcPr>
            <w:tcW w:w="31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center"/>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b/>
                <w:bCs/>
                <w:color w:val="000000"/>
                <w:sz w:val="20"/>
                <w:szCs w:val="20"/>
                <w:lang w:eastAsia="ru-RU"/>
              </w:rPr>
              <w:t>Назначение</w:t>
            </w:r>
          </w:p>
        </w:tc>
        <w:tc>
          <w:tcPr>
            <w:tcW w:w="26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center"/>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b/>
                <w:bCs/>
                <w:color w:val="000000"/>
                <w:sz w:val="20"/>
                <w:szCs w:val="20"/>
                <w:lang w:eastAsia="ru-RU"/>
              </w:rPr>
              <w:t>Примечание</w:t>
            </w:r>
          </w:p>
        </w:tc>
      </w:tr>
      <w:tr w:rsidR="00CD7CED" w:rsidRPr="002E21CF" w:rsidTr="00CD7CED">
        <w:trPr>
          <w:tblCellSpacing w:w="0" w:type="dxa"/>
        </w:trPr>
        <w:tc>
          <w:tcPr>
            <w:tcW w:w="967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center"/>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b/>
                <w:bCs/>
                <w:color w:val="000000"/>
                <w:sz w:val="20"/>
                <w:szCs w:val="20"/>
                <w:lang w:eastAsia="ru-RU"/>
              </w:rPr>
              <w:t>Учебная деятельность</w:t>
            </w:r>
          </w:p>
        </w:tc>
      </w:tr>
      <w:tr w:rsidR="00CD7CED" w:rsidRPr="002E21CF" w:rsidTr="00CD7CED">
        <w:trPr>
          <w:tblCellSpacing w:w="0" w:type="dxa"/>
        </w:trPr>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1</w:t>
            </w:r>
          </w:p>
        </w:tc>
        <w:tc>
          <w:tcPr>
            <w:tcW w:w="3376" w:type="dxa"/>
            <w:tcBorders>
              <w:top w:val="nil"/>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 xml:space="preserve">Схемы экспертной оценки </w:t>
            </w:r>
            <w:proofErr w:type="spellStart"/>
            <w:r w:rsidRPr="002E21CF">
              <w:rPr>
                <w:rFonts w:ascii="Arial Narrow" w:eastAsia="Times New Roman" w:hAnsi="Arial Narrow" w:cs="Times New Roman"/>
                <w:color w:val="000000"/>
                <w:sz w:val="20"/>
                <w:szCs w:val="20"/>
                <w:lang w:eastAsia="ru-RU"/>
              </w:rPr>
              <w:t>адаптированности</w:t>
            </w:r>
            <w:proofErr w:type="spellEnd"/>
            <w:r w:rsidRPr="002E21CF">
              <w:rPr>
                <w:rFonts w:ascii="Arial Narrow" w:eastAsia="Times New Roman" w:hAnsi="Arial Narrow" w:cs="Times New Roman"/>
                <w:color w:val="000000"/>
                <w:sz w:val="20"/>
                <w:szCs w:val="20"/>
                <w:lang w:eastAsia="ru-RU"/>
              </w:rPr>
              <w:t xml:space="preserve"> ребенка к школе (для учителей и родителей) </w:t>
            </w:r>
            <w:proofErr w:type="spellStart"/>
            <w:r w:rsidRPr="002E21CF">
              <w:rPr>
                <w:rFonts w:ascii="Arial Narrow" w:eastAsia="Times New Roman" w:hAnsi="Arial Narrow" w:cs="Times New Roman"/>
                <w:color w:val="000000"/>
                <w:sz w:val="20"/>
                <w:szCs w:val="20"/>
                <w:lang w:eastAsia="ru-RU"/>
              </w:rPr>
              <w:t>В.И.Чирковой</w:t>
            </w:r>
            <w:proofErr w:type="spellEnd"/>
          </w:p>
        </w:tc>
        <w:tc>
          <w:tcPr>
            <w:tcW w:w="31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hd w:val="clear" w:color="auto" w:fill="FFFFFF"/>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pacing w:val="-1"/>
                <w:sz w:val="20"/>
                <w:szCs w:val="20"/>
                <w:lang w:eastAsia="ru-RU"/>
              </w:rPr>
              <w:t xml:space="preserve">Анализ динамики поведенческих, аффективных и социально-психологических характеристик, позволяющих оценить </w:t>
            </w:r>
            <w:proofErr w:type="spellStart"/>
            <w:r w:rsidRPr="002E21CF">
              <w:rPr>
                <w:rFonts w:ascii="Arial Narrow" w:eastAsia="Times New Roman" w:hAnsi="Arial Narrow" w:cs="Times New Roman"/>
                <w:color w:val="000000"/>
                <w:spacing w:val="-1"/>
                <w:sz w:val="20"/>
                <w:szCs w:val="20"/>
                <w:lang w:eastAsia="ru-RU"/>
              </w:rPr>
              <w:t>адаптированность</w:t>
            </w:r>
            <w:proofErr w:type="spellEnd"/>
            <w:r w:rsidRPr="002E21CF">
              <w:rPr>
                <w:rFonts w:ascii="Arial Narrow" w:eastAsia="Times New Roman" w:hAnsi="Arial Narrow" w:cs="Times New Roman"/>
                <w:color w:val="000000"/>
                <w:spacing w:val="-1"/>
                <w:sz w:val="20"/>
                <w:szCs w:val="20"/>
                <w:lang w:eastAsia="ru-RU"/>
              </w:rPr>
              <w:t xml:space="preserve"> школьника (начальная школа)</w:t>
            </w:r>
          </w:p>
        </w:tc>
        <w:tc>
          <w:tcPr>
            <w:tcW w:w="2687" w:type="dxa"/>
            <w:tcBorders>
              <w:top w:val="nil"/>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Проводится путем заполнения педагогами (родителями) бланков с описанием основных параметров. Анализ результатов осуществляется психологом и учителем</w:t>
            </w:r>
          </w:p>
        </w:tc>
      </w:tr>
      <w:tr w:rsidR="00CD7CED" w:rsidRPr="002E21CF" w:rsidTr="00CD7CED">
        <w:trPr>
          <w:tblCellSpacing w:w="0" w:type="dxa"/>
        </w:trPr>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2</w:t>
            </w:r>
          </w:p>
        </w:tc>
        <w:tc>
          <w:tcPr>
            <w:tcW w:w="3376" w:type="dxa"/>
            <w:tcBorders>
              <w:top w:val="nil"/>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 xml:space="preserve">Диагностика уровня </w:t>
            </w:r>
            <w:proofErr w:type="spellStart"/>
            <w:r w:rsidRPr="002E21CF">
              <w:rPr>
                <w:rFonts w:ascii="Arial Narrow" w:eastAsia="Times New Roman" w:hAnsi="Arial Narrow" w:cs="Times New Roman"/>
                <w:color w:val="000000"/>
                <w:sz w:val="20"/>
                <w:szCs w:val="20"/>
                <w:lang w:eastAsia="ru-RU"/>
              </w:rPr>
              <w:t>сформированности</w:t>
            </w:r>
            <w:proofErr w:type="spellEnd"/>
            <w:r w:rsidRPr="002E21CF">
              <w:rPr>
                <w:rFonts w:ascii="Arial Narrow" w:eastAsia="Times New Roman" w:hAnsi="Arial Narrow" w:cs="Times New Roman"/>
                <w:color w:val="000000"/>
                <w:sz w:val="20"/>
                <w:szCs w:val="20"/>
                <w:lang w:eastAsia="ru-RU"/>
              </w:rPr>
              <w:t xml:space="preserve"> </w:t>
            </w:r>
            <w:proofErr w:type="spellStart"/>
            <w:r w:rsidRPr="002E21CF">
              <w:rPr>
                <w:rFonts w:ascii="Arial Narrow" w:eastAsia="Times New Roman" w:hAnsi="Arial Narrow" w:cs="Times New Roman"/>
                <w:color w:val="000000"/>
                <w:sz w:val="20"/>
                <w:szCs w:val="20"/>
                <w:lang w:eastAsia="ru-RU"/>
              </w:rPr>
              <w:t>общеучебных</w:t>
            </w:r>
            <w:proofErr w:type="spellEnd"/>
            <w:r w:rsidRPr="002E21CF">
              <w:rPr>
                <w:rFonts w:ascii="Arial Narrow" w:eastAsia="Times New Roman" w:hAnsi="Arial Narrow" w:cs="Times New Roman"/>
                <w:color w:val="000000"/>
                <w:sz w:val="20"/>
                <w:szCs w:val="20"/>
                <w:lang w:eastAsia="ru-RU"/>
              </w:rPr>
              <w:t xml:space="preserve"> умений и навыков школьников (методика М.А. </w:t>
            </w:r>
            <w:proofErr w:type="spellStart"/>
            <w:r w:rsidRPr="002E21CF">
              <w:rPr>
                <w:rFonts w:ascii="Arial Narrow" w:eastAsia="Times New Roman" w:hAnsi="Arial Narrow" w:cs="Times New Roman"/>
                <w:color w:val="000000"/>
                <w:sz w:val="20"/>
                <w:szCs w:val="20"/>
                <w:lang w:eastAsia="ru-RU"/>
              </w:rPr>
              <w:t>Ступницкой</w:t>
            </w:r>
            <w:proofErr w:type="spellEnd"/>
            <w:r w:rsidRPr="002E21CF">
              <w:rPr>
                <w:rFonts w:ascii="Arial Narrow" w:eastAsia="Times New Roman" w:hAnsi="Arial Narrow" w:cs="Times New Roman"/>
                <w:color w:val="000000"/>
                <w:sz w:val="20"/>
                <w:szCs w:val="20"/>
                <w:lang w:eastAsia="ru-RU"/>
              </w:rPr>
              <w:t>)</w:t>
            </w:r>
          </w:p>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 </w:t>
            </w:r>
          </w:p>
        </w:tc>
        <w:tc>
          <w:tcPr>
            <w:tcW w:w="31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 xml:space="preserve">Выявление уровня </w:t>
            </w:r>
            <w:proofErr w:type="spellStart"/>
            <w:r w:rsidRPr="002E21CF">
              <w:rPr>
                <w:rFonts w:ascii="Arial Narrow" w:eastAsia="Times New Roman" w:hAnsi="Arial Narrow" w:cs="Times New Roman"/>
                <w:color w:val="000000"/>
                <w:sz w:val="20"/>
                <w:szCs w:val="20"/>
                <w:lang w:eastAsia="ru-RU"/>
              </w:rPr>
              <w:t>сформированности</w:t>
            </w:r>
            <w:proofErr w:type="spellEnd"/>
            <w:r w:rsidRPr="002E21CF">
              <w:rPr>
                <w:rFonts w:ascii="Arial Narrow" w:eastAsia="Times New Roman" w:hAnsi="Arial Narrow" w:cs="Times New Roman"/>
                <w:color w:val="000000"/>
                <w:sz w:val="20"/>
                <w:szCs w:val="20"/>
                <w:lang w:eastAsia="ru-RU"/>
              </w:rPr>
              <w:t xml:space="preserve"> </w:t>
            </w:r>
            <w:proofErr w:type="spellStart"/>
            <w:r w:rsidRPr="002E21CF">
              <w:rPr>
                <w:rFonts w:ascii="Arial Narrow" w:eastAsia="Times New Roman" w:hAnsi="Arial Narrow" w:cs="Times New Roman"/>
                <w:color w:val="000000"/>
                <w:sz w:val="20"/>
                <w:szCs w:val="20"/>
                <w:lang w:eastAsia="ru-RU"/>
              </w:rPr>
              <w:t>общеучебных</w:t>
            </w:r>
            <w:proofErr w:type="spellEnd"/>
            <w:r w:rsidRPr="002E21CF">
              <w:rPr>
                <w:rFonts w:ascii="Arial Narrow" w:eastAsia="Times New Roman" w:hAnsi="Arial Narrow" w:cs="Times New Roman"/>
                <w:color w:val="000000"/>
                <w:sz w:val="20"/>
                <w:szCs w:val="20"/>
                <w:lang w:eastAsia="ru-RU"/>
              </w:rPr>
              <w:t xml:space="preserve"> умений и навыков школьников: интеллектуальных, организационных и коммуникативных (средняя школа)</w:t>
            </w:r>
          </w:p>
        </w:tc>
        <w:tc>
          <w:tcPr>
            <w:tcW w:w="2687" w:type="dxa"/>
            <w:tcBorders>
              <w:top w:val="nil"/>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Проводится с учащимися в форме экспертного опроса педагогов, которые заполняют экспертный лист на учащихся на основе субъективного наблюдения за ними по соответствующим параметрам, отражающим умения и навыки школьников.</w:t>
            </w:r>
            <w:r w:rsidRPr="002E21CF">
              <w:rPr>
                <w:rFonts w:ascii="Arial Narrow" w:eastAsia="Times New Roman" w:hAnsi="Arial Narrow" w:cs="Times New Roman"/>
                <w:color w:val="FF0000"/>
                <w:sz w:val="20"/>
                <w:szCs w:val="20"/>
                <w:lang w:eastAsia="ru-RU"/>
              </w:rPr>
              <w:t> </w:t>
            </w:r>
            <w:r w:rsidRPr="002E21CF">
              <w:rPr>
                <w:rFonts w:ascii="Arial Narrow" w:eastAsia="Times New Roman" w:hAnsi="Arial Narrow" w:cs="Times New Roman"/>
                <w:color w:val="000000"/>
                <w:sz w:val="20"/>
                <w:szCs w:val="20"/>
                <w:lang w:eastAsia="ru-RU"/>
              </w:rPr>
              <w:t xml:space="preserve">По балльной шкале определяется уровень </w:t>
            </w:r>
            <w:proofErr w:type="spellStart"/>
            <w:r w:rsidRPr="002E21CF">
              <w:rPr>
                <w:rFonts w:ascii="Arial Narrow" w:eastAsia="Times New Roman" w:hAnsi="Arial Narrow" w:cs="Times New Roman"/>
                <w:color w:val="000000"/>
                <w:sz w:val="20"/>
                <w:szCs w:val="20"/>
                <w:lang w:eastAsia="ru-RU"/>
              </w:rPr>
              <w:t>сформированности</w:t>
            </w:r>
            <w:proofErr w:type="spellEnd"/>
            <w:r w:rsidRPr="002E21CF">
              <w:rPr>
                <w:rFonts w:ascii="Arial Narrow" w:eastAsia="Times New Roman" w:hAnsi="Arial Narrow" w:cs="Times New Roman"/>
                <w:color w:val="000000"/>
                <w:sz w:val="20"/>
                <w:szCs w:val="20"/>
                <w:lang w:eastAsia="ru-RU"/>
              </w:rPr>
              <w:t xml:space="preserve"> навыков</w:t>
            </w:r>
          </w:p>
        </w:tc>
      </w:tr>
      <w:tr w:rsidR="00CD7CED" w:rsidRPr="002E21CF" w:rsidTr="00CD7CED">
        <w:trPr>
          <w:tblCellSpacing w:w="0" w:type="dxa"/>
        </w:trPr>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3</w:t>
            </w:r>
          </w:p>
        </w:tc>
        <w:tc>
          <w:tcPr>
            <w:tcW w:w="3376" w:type="dxa"/>
            <w:tcBorders>
              <w:top w:val="nil"/>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 xml:space="preserve">Методика определения </w:t>
            </w:r>
            <w:proofErr w:type="gramStart"/>
            <w:r w:rsidRPr="002E21CF">
              <w:rPr>
                <w:rFonts w:ascii="Arial Narrow" w:eastAsia="Times New Roman" w:hAnsi="Arial Narrow" w:cs="Times New Roman"/>
                <w:color w:val="000000"/>
                <w:sz w:val="20"/>
                <w:szCs w:val="20"/>
                <w:lang w:eastAsia="ru-RU"/>
              </w:rPr>
              <w:t>школьной</w:t>
            </w:r>
            <w:proofErr w:type="gramEnd"/>
            <w:r w:rsidRPr="002E21CF">
              <w:rPr>
                <w:rFonts w:ascii="Arial Narrow" w:eastAsia="Times New Roman" w:hAnsi="Arial Narrow" w:cs="Times New Roman"/>
                <w:color w:val="000000"/>
                <w:sz w:val="20"/>
                <w:szCs w:val="20"/>
                <w:lang w:eastAsia="ru-RU"/>
              </w:rPr>
              <w:t xml:space="preserve"> </w:t>
            </w:r>
            <w:proofErr w:type="spellStart"/>
            <w:r w:rsidRPr="002E21CF">
              <w:rPr>
                <w:rFonts w:ascii="Arial Narrow" w:eastAsia="Times New Roman" w:hAnsi="Arial Narrow" w:cs="Times New Roman"/>
                <w:color w:val="000000"/>
                <w:sz w:val="20"/>
                <w:szCs w:val="20"/>
                <w:lang w:eastAsia="ru-RU"/>
              </w:rPr>
              <w:t>дезадаптации</w:t>
            </w:r>
            <w:proofErr w:type="spellEnd"/>
          </w:p>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Л.М. Ковалевой, Н.Н. Тарасенко</w:t>
            </w:r>
          </w:p>
        </w:tc>
        <w:tc>
          <w:tcPr>
            <w:tcW w:w="31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 xml:space="preserve">Определение уровня </w:t>
            </w:r>
            <w:proofErr w:type="spellStart"/>
            <w:r w:rsidRPr="002E21CF">
              <w:rPr>
                <w:rFonts w:ascii="Arial Narrow" w:eastAsia="Times New Roman" w:hAnsi="Arial Narrow" w:cs="Times New Roman"/>
                <w:color w:val="000000"/>
                <w:sz w:val="20"/>
                <w:szCs w:val="20"/>
                <w:lang w:eastAsia="ru-RU"/>
              </w:rPr>
              <w:t>дезадаптации</w:t>
            </w:r>
            <w:proofErr w:type="spellEnd"/>
            <w:r w:rsidRPr="002E21CF">
              <w:rPr>
                <w:rFonts w:ascii="Arial Narrow" w:eastAsia="Times New Roman" w:hAnsi="Arial Narrow" w:cs="Times New Roman"/>
                <w:color w:val="000000"/>
                <w:sz w:val="20"/>
                <w:szCs w:val="20"/>
                <w:lang w:eastAsia="ru-RU"/>
              </w:rPr>
              <w:t xml:space="preserve"> младших школьников</w:t>
            </w:r>
          </w:p>
        </w:tc>
        <w:tc>
          <w:tcPr>
            <w:tcW w:w="2687" w:type="dxa"/>
            <w:tcBorders>
              <w:top w:val="nil"/>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Экспертная оценка учителем с последующим анализом психологом</w:t>
            </w:r>
          </w:p>
        </w:tc>
      </w:tr>
      <w:tr w:rsidR="00CD7CED" w:rsidRPr="002E21CF" w:rsidTr="00CD7CED">
        <w:trPr>
          <w:tblCellSpacing w:w="0" w:type="dxa"/>
        </w:trPr>
        <w:tc>
          <w:tcPr>
            <w:tcW w:w="967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center"/>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b/>
                <w:bCs/>
                <w:color w:val="000000"/>
                <w:sz w:val="20"/>
                <w:szCs w:val="20"/>
                <w:lang w:eastAsia="ru-RU"/>
              </w:rPr>
              <w:t>Эмоционально-личностная сфера</w:t>
            </w:r>
          </w:p>
        </w:tc>
      </w:tr>
      <w:tr w:rsidR="00CD7CED" w:rsidRPr="002E21CF" w:rsidTr="00CD7CED">
        <w:trPr>
          <w:trHeight w:val="1018"/>
          <w:tblCellSpacing w:w="0" w:type="dxa"/>
        </w:trPr>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4</w:t>
            </w:r>
          </w:p>
        </w:tc>
        <w:tc>
          <w:tcPr>
            <w:tcW w:w="3376" w:type="dxa"/>
            <w:tcBorders>
              <w:top w:val="nil"/>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 xml:space="preserve">Детский вариант </w:t>
            </w:r>
            <w:proofErr w:type="gramStart"/>
            <w:r w:rsidRPr="002E21CF">
              <w:rPr>
                <w:rFonts w:ascii="Arial Narrow" w:eastAsia="Times New Roman" w:hAnsi="Arial Narrow" w:cs="Times New Roman"/>
                <w:color w:val="000000"/>
                <w:sz w:val="20"/>
                <w:szCs w:val="20"/>
                <w:lang w:eastAsia="ru-RU"/>
              </w:rPr>
              <w:t>личностного</w:t>
            </w:r>
            <w:proofErr w:type="gramEnd"/>
            <w:r w:rsidRPr="002E21CF">
              <w:rPr>
                <w:rFonts w:ascii="Arial Narrow" w:eastAsia="Times New Roman" w:hAnsi="Arial Narrow" w:cs="Times New Roman"/>
                <w:color w:val="000000"/>
                <w:sz w:val="20"/>
                <w:szCs w:val="20"/>
                <w:lang w:eastAsia="ru-RU"/>
              </w:rPr>
              <w:t xml:space="preserve"> опросника </w:t>
            </w:r>
            <w:proofErr w:type="spellStart"/>
            <w:r w:rsidRPr="002E21CF">
              <w:rPr>
                <w:rFonts w:ascii="Arial Narrow" w:eastAsia="Times New Roman" w:hAnsi="Arial Narrow" w:cs="Times New Roman"/>
                <w:color w:val="000000"/>
                <w:sz w:val="20"/>
                <w:szCs w:val="20"/>
                <w:lang w:eastAsia="ru-RU"/>
              </w:rPr>
              <w:t>Айзенка</w:t>
            </w:r>
            <w:proofErr w:type="spellEnd"/>
          </w:p>
        </w:tc>
        <w:tc>
          <w:tcPr>
            <w:tcW w:w="3051" w:type="dxa"/>
            <w:tcBorders>
              <w:top w:val="nil"/>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Выявление индивидуально-психологических особенностей детей (8–12 лет) – экстр</w:t>
            </w:r>
            <w:proofErr w:type="gramStart"/>
            <w:r w:rsidRPr="002E21CF">
              <w:rPr>
                <w:rFonts w:ascii="Arial Narrow" w:eastAsia="Times New Roman" w:hAnsi="Arial Narrow" w:cs="Times New Roman"/>
                <w:color w:val="000000"/>
                <w:sz w:val="20"/>
                <w:szCs w:val="20"/>
                <w:lang w:eastAsia="ru-RU"/>
              </w:rPr>
              <w:t>а-</w:t>
            </w:r>
            <w:proofErr w:type="gramEnd"/>
            <w:r w:rsidRPr="002E21CF">
              <w:rPr>
                <w:rFonts w:ascii="Arial Narrow" w:eastAsia="Times New Roman" w:hAnsi="Arial Narrow" w:cs="Times New Roman"/>
                <w:color w:val="000000"/>
                <w:sz w:val="20"/>
                <w:szCs w:val="20"/>
                <w:lang w:eastAsia="ru-RU"/>
              </w:rPr>
              <w:t xml:space="preserve"> и </w:t>
            </w:r>
            <w:proofErr w:type="spellStart"/>
            <w:r w:rsidRPr="002E21CF">
              <w:rPr>
                <w:rFonts w:ascii="Arial Narrow" w:eastAsia="Times New Roman" w:hAnsi="Arial Narrow" w:cs="Times New Roman"/>
                <w:color w:val="000000"/>
                <w:sz w:val="20"/>
                <w:szCs w:val="20"/>
                <w:lang w:eastAsia="ru-RU"/>
              </w:rPr>
              <w:t>интраверсии</w:t>
            </w:r>
            <w:proofErr w:type="spellEnd"/>
            <w:r w:rsidRPr="002E21CF">
              <w:rPr>
                <w:rFonts w:ascii="Arial Narrow" w:eastAsia="Times New Roman" w:hAnsi="Arial Narrow" w:cs="Times New Roman"/>
                <w:color w:val="000000"/>
                <w:sz w:val="20"/>
                <w:szCs w:val="20"/>
                <w:lang w:eastAsia="ru-RU"/>
              </w:rPr>
              <w:t xml:space="preserve"> и </w:t>
            </w:r>
            <w:proofErr w:type="spellStart"/>
            <w:r w:rsidRPr="002E21CF">
              <w:rPr>
                <w:rFonts w:ascii="Arial Narrow" w:eastAsia="Times New Roman" w:hAnsi="Arial Narrow" w:cs="Times New Roman"/>
                <w:color w:val="000000"/>
                <w:sz w:val="20"/>
                <w:szCs w:val="20"/>
                <w:lang w:eastAsia="ru-RU"/>
              </w:rPr>
              <w:t>нейротизма</w:t>
            </w:r>
            <w:proofErr w:type="spellEnd"/>
          </w:p>
        </w:tc>
        <w:tc>
          <w:tcPr>
            <w:tcW w:w="275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 xml:space="preserve">Опросник может быть </w:t>
            </w:r>
            <w:proofErr w:type="gramStart"/>
            <w:r w:rsidRPr="002E21CF">
              <w:rPr>
                <w:rFonts w:ascii="Arial Narrow" w:eastAsia="Times New Roman" w:hAnsi="Arial Narrow" w:cs="Times New Roman"/>
                <w:color w:val="000000"/>
                <w:sz w:val="20"/>
                <w:szCs w:val="20"/>
                <w:lang w:eastAsia="ru-RU"/>
              </w:rPr>
              <w:t>использован</w:t>
            </w:r>
            <w:proofErr w:type="gramEnd"/>
            <w:r w:rsidRPr="002E21CF">
              <w:rPr>
                <w:rFonts w:ascii="Arial Narrow" w:eastAsia="Times New Roman" w:hAnsi="Arial Narrow" w:cs="Times New Roman"/>
                <w:color w:val="000000"/>
                <w:sz w:val="20"/>
                <w:szCs w:val="20"/>
                <w:lang w:eastAsia="ru-RU"/>
              </w:rPr>
              <w:t xml:space="preserve"> для групповой и индивидуальной диагностики</w:t>
            </w:r>
          </w:p>
        </w:tc>
      </w:tr>
      <w:tr w:rsidR="00CD7CED" w:rsidRPr="002E21CF" w:rsidTr="00CD7CED">
        <w:trPr>
          <w:trHeight w:val="711"/>
          <w:tblCellSpacing w:w="0" w:type="dxa"/>
        </w:trPr>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5</w:t>
            </w:r>
          </w:p>
        </w:tc>
        <w:tc>
          <w:tcPr>
            <w:tcW w:w="3376" w:type="dxa"/>
            <w:tcBorders>
              <w:top w:val="nil"/>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 xml:space="preserve">Тест школьной тревожности </w:t>
            </w:r>
            <w:proofErr w:type="spellStart"/>
            <w:r w:rsidRPr="002E21CF">
              <w:rPr>
                <w:rFonts w:ascii="Arial Narrow" w:eastAsia="Times New Roman" w:hAnsi="Arial Narrow" w:cs="Times New Roman"/>
                <w:color w:val="000000"/>
                <w:sz w:val="20"/>
                <w:szCs w:val="20"/>
                <w:lang w:eastAsia="ru-RU"/>
              </w:rPr>
              <w:t>Филлипса</w:t>
            </w:r>
            <w:proofErr w:type="spellEnd"/>
          </w:p>
        </w:tc>
        <w:tc>
          <w:tcPr>
            <w:tcW w:w="3051" w:type="dxa"/>
            <w:tcBorders>
              <w:top w:val="nil"/>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Изучение уровня и характера тревожности, связанной со школой, у детей младшего и среднего школьного возраста (8–14 лет). Анализируются факторы тревожности в сфере учебных ситуаций, социальных отношений, стрессоустойчивости</w:t>
            </w:r>
          </w:p>
        </w:tc>
        <w:tc>
          <w:tcPr>
            <w:tcW w:w="275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Используется индивидуально или фронтально, в групповой форме с применением бланков с текстом методики или в форме устной инструкции</w:t>
            </w:r>
          </w:p>
        </w:tc>
      </w:tr>
      <w:tr w:rsidR="00CD7CED" w:rsidRPr="002E21CF" w:rsidTr="00CD7CED">
        <w:trPr>
          <w:trHeight w:val="1523"/>
          <w:tblCellSpacing w:w="0" w:type="dxa"/>
        </w:trPr>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hd w:val="clear" w:color="auto" w:fill="FFFFFF"/>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6</w:t>
            </w:r>
          </w:p>
        </w:tc>
        <w:tc>
          <w:tcPr>
            <w:tcW w:w="3376" w:type="dxa"/>
            <w:tcBorders>
              <w:top w:val="nil"/>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hd w:val="clear" w:color="auto" w:fill="FFFFFF"/>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 xml:space="preserve">Личностный опросник Р. </w:t>
            </w:r>
            <w:proofErr w:type="spellStart"/>
            <w:r w:rsidRPr="002E21CF">
              <w:rPr>
                <w:rFonts w:ascii="Arial Narrow" w:eastAsia="Times New Roman" w:hAnsi="Arial Narrow" w:cs="Times New Roman"/>
                <w:color w:val="000000"/>
                <w:sz w:val="20"/>
                <w:szCs w:val="20"/>
                <w:lang w:eastAsia="ru-RU"/>
              </w:rPr>
              <w:t>Кеттелла</w:t>
            </w:r>
            <w:proofErr w:type="spellEnd"/>
            <w:r w:rsidRPr="002E21CF">
              <w:rPr>
                <w:rFonts w:ascii="Arial Narrow" w:eastAsia="Times New Roman" w:hAnsi="Arial Narrow" w:cs="Times New Roman"/>
                <w:color w:val="000000"/>
                <w:sz w:val="20"/>
                <w:szCs w:val="20"/>
                <w:lang w:eastAsia="ru-RU"/>
              </w:rPr>
              <w:t xml:space="preserve"> (12</w:t>
            </w:r>
            <w:r w:rsidRPr="002E21CF">
              <w:rPr>
                <w:rFonts w:ascii="Arial Narrow" w:eastAsia="Times New Roman" w:hAnsi="Arial Narrow" w:cs="Times New Roman"/>
                <w:color w:val="000000"/>
                <w:sz w:val="20"/>
                <w:szCs w:val="20"/>
                <w:lang w:val="en-US" w:eastAsia="ru-RU"/>
              </w:rPr>
              <w:t>F</w:t>
            </w:r>
            <w:r w:rsidRPr="002E21CF">
              <w:rPr>
                <w:rFonts w:ascii="Arial Narrow" w:eastAsia="Times New Roman" w:hAnsi="Arial Narrow" w:cs="Times New Roman"/>
                <w:color w:val="000000"/>
                <w:sz w:val="20"/>
                <w:szCs w:val="20"/>
                <w:lang w:eastAsia="ru-RU"/>
              </w:rPr>
              <w:t>)</w:t>
            </w:r>
          </w:p>
        </w:tc>
        <w:tc>
          <w:tcPr>
            <w:tcW w:w="3051" w:type="dxa"/>
            <w:tcBorders>
              <w:top w:val="nil"/>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Выявление личностных характеристик детей 8–10 и 10–12 лет</w:t>
            </w:r>
          </w:p>
        </w:tc>
        <w:tc>
          <w:tcPr>
            <w:tcW w:w="275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Используется индивидуально либо фронтально с применением тестовых тетрадей для каждого учащегося</w:t>
            </w:r>
          </w:p>
        </w:tc>
      </w:tr>
      <w:tr w:rsidR="00CD7CED" w:rsidRPr="002E21CF" w:rsidTr="00CD7CED">
        <w:trPr>
          <w:tblCellSpacing w:w="0" w:type="dxa"/>
        </w:trPr>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after="0" w:line="240" w:lineRule="atLeast"/>
              <w:jc w:val="both"/>
              <w:rPr>
                <w:rFonts w:ascii="Verdana" w:eastAsia="Times New Roman" w:hAnsi="Verdana" w:cs="Times New Roman"/>
                <w:color w:val="000000"/>
                <w:sz w:val="20"/>
                <w:szCs w:val="20"/>
                <w:lang w:eastAsia="ru-RU"/>
              </w:rPr>
            </w:pPr>
            <w:r w:rsidRPr="002E21CF">
              <w:rPr>
                <w:rFonts w:ascii="Arial Narrow" w:eastAsia="Times New Roman" w:hAnsi="Arial Narrow" w:cs="Times New Roman"/>
                <w:color w:val="000000"/>
                <w:sz w:val="20"/>
                <w:szCs w:val="20"/>
                <w:lang w:eastAsia="ru-RU"/>
              </w:rPr>
              <w:t>7</w:t>
            </w:r>
          </w:p>
        </w:tc>
        <w:tc>
          <w:tcPr>
            <w:tcW w:w="3376" w:type="dxa"/>
            <w:tcBorders>
              <w:top w:val="nil"/>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after="0" w:line="240" w:lineRule="atLeast"/>
              <w:jc w:val="both"/>
              <w:rPr>
                <w:rFonts w:ascii="Verdana" w:eastAsia="Times New Roman" w:hAnsi="Verdana" w:cs="Times New Roman"/>
                <w:color w:val="000000"/>
                <w:sz w:val="20"/>
                <w:szCs w:val="20"/>
                <w:lang w:eastAsia="ru-RU"/>
              </w:rPr>
            </w:pPr>
            <w:r w:rsidRPr="002E21CF">
              <w:rPr>
                <w:rFonts w:ascii="Arial Narrow" w:eastAsia="Times New Roman" w:hAnsi="Arial Narrow" w:cs="Times New Roman"/>
                <w:color w:val="000000"/>
                <w:sz w:val="20"/>
                <w:szCs w:val="20"/>
                <w:lang w:eastAsia="ru-RU"/>
              </w:rPr>
              <w:t xml:space="preserve">Тест Р. </w:t>
            </w:r>
            <w:proofErr w:type="spellStart"/>
            <w:r w:rsidRPr="002E21CF">
              <w:rPr>
                <w:rFonts w:ascii="Arial Narrow" w:eastAsia="Times New Roman" w:hAnsi="Arial Narrow" w:cs="Times New Roman"/>
                <w:color w:val="000000"/>
                <w:sz w:val="20"/>
                <w:szCs w:val="20"/>
                <w:lang w:eastAsia="ru-RU"/>
              </w:rPr>
              <w:t>Кеттелла</w:t>
            </w:r>
            <w:proofErr w:type="spellEnd"/>
            <w:r w:rsidRPr="002E21CF">
              <w:rPr>
                <w:rFonts w:ascii="Arial Narrow" w:eastAsia="Times New Roman" w:hAnsi="Arial Narrow" w:cs="Times New Roman"/>
                <w:color w:val="000000"/>
                <w:sz w:val="20"/>
                <w:szCs w:val="20"/>
                <w:lang w:eastAsia="ru-RU"/>
              </w:rPr>
              <w:t xml:space="preserve"> (14-факторный, подростковый вариант)</w:t>
            </w:r>
          </w:p>
        </w:tc>
        <w:tc>
          <w:tcPr>
            <w:tcW w:w="3051" w:type="dxa"/>
            <w:tcBorders>
              <w:top w:val="nil"/>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Оценка личностных особенностей подростков (13–15 лет), определение выраженности полярных свойств личности</w:t>
            </w:r>
          </w:p>
        </w:tc>
        <w:tc>
          <w:tcPr>
            <w:tcW w:w="275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Методика дифференцирована по полу: разработаны варианты опросника для мальчиков и девочек</w:t>
            </w:r>
          </w:p>
        </w:tc>
      </w:tr>
      <w:tr w:rsidR="00CD7CED" w:rsidRPr="002E21CF" w:rsidTr="00CD7CED">
        <w:trPr>
          <w:tblCellSpacing w:w="0" w:type="dxa"/>
        </w:trPr>
        <w:tc>
          <w:tcPr>
            <w:tcW w:w="967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center"/>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b/>
                <w:bCs/>
                <w:color w:val="000000"/>
                <w:sz w:val="20"/>
                <w:szCs w:val="20"/>
                <w:lang w:eastAsia="ru-RU"/>
              </w:rPr>
              <w:t>Коммуникативная сфера личности и социальное развитие</w:t>
            </w:r>
          </w:p>
        </w:tc>
      </w:tr>
      <w:tr w:rsidR="00CD7CED" w:rsidRPr="002E21CF" w:rsidTr="00CD7CED">
        <w:trPr>
          <w:trHeight w:val="1477"/>
          <w:tblCellSpacing w:w="0" w:type="dxa"/>
        </w:trPr>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8</w:t>
            </w:r>
          </w:p>
        </w:tc>
        <w:tc>
          <w:tcPr>
            <w:tcW w:w="3376" w:type="dxa"/>
            <w:tcBorders>
              <w:top w:val="nil"/>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 xml:space="preserve">Методика диагностики социально-психологической адаптации учащихся К. </w:t>
            </w:r>
            <w:proofErr w:type="spellStart"/>
            <w:r w:rsidRPr="002E21CF">
              <w:rPr>
                <w:rFonts w:ascii="Arial Narrow" w:eastAsia="Times New Roman" w:hAnsi="Arial Narrow" w:cs="Times New Roman"/>
                <w:color w:val="000000"/>
                <w:sz w:val="20"/>
                <w:szCs w:val="20"/>
                <w:lang w:eastAsia="ru-RU"/>
              </w:rPr>
              <w:t>Роджерса</w:t>
            </w:r>
            <w:proofErr w:type="spellEnd"/>
            <w:r w:rsidRPr="002E21CF">
              <w:rPr>
                <w:rFonts w:ascii="Arial Narrow" w:eastAsia="Times New Roman" w:hAnsi="Arial Narrow" w:cs="Times New Roman"/>
                <w:color w:val="000000"/>
                <w:sz w:val="20"/>
                <w:szCs w:val="20"/>
                <w:lang w:eastAsia="ru-RU"/>
              </w:rPr>
              <w:t xml:space="preserve"> и Р. </w:t>
            </w:r>
            <w:proofErr w:type="spellStart"/>
            <w:r w:rsidRPr="002E21CF">
              <w:rPr>
                <w:rFonts w:ascii="Arial Narrow" w:eastAsia="Times New Roman" w:hAnsi="Arial Narrow" w:cs="Times New Roman"/>
                <w:color w:val="000000"/>
                <w:sz w:val="20"/>
                <w:szCs w:val="20"/>
                <w:lang w:eastAsia="ru-RU"/>
              </w:rPr>
              <w:t>Даймонда</w:t>
            </w:r>
            <w:proofErr w:type="spellEnd"/>
          </w:p>
        </w:tc>
        <w:tc>
          <w:tcPr>
            <w:tcW w:w="31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 xml:space="preserve">Выявление уровня социально-психологической </w:t>
            </w:r>
            <w:proofErr w:type="spellStart"/>
            <w:r w:rsidRPr="002E21CF">
              <w:rPr>
                <w:rFonts w:ascii="Arial Narrow" w:eastAsia="Times New Roman" w:hAnsi="Arial Narrow" w:cs="Times New Roman"/>
                <w:color w:val="000000"/>
                <w:sz w:val="20"/>
                <w:szCs w:val="20"/>
                <w:lang w:eastAsia="ru-RU"/>
              </w:rPr>
              <w:t>адаптированности</w:t>
            </w:r>
            <w:proofErr w:type="spellEnd"/>
            <w:r w:rsidRPr="002E21CF">
              <w:rPr>
                <w:rFonts w:ascii="Arial Narrow" w:eastAsia="Times New Roman" w:hAnsi="Arial Narrow" w:cs="Times New Roman"/>
                <w:color w:val="000000"/>
                <w:sz w:val="20"/>
                <w:szCs w:val="20"/>
                <w:lang w:eastAsia="ru-RU"/>
              </w:rPr>
              <w:t xml:space="preserve">, определение сферы социальной </w:t>
            </w:r>
            <w:proofErr w:type="spellStart"/>
            <w:r w:rsidRPr="002E21CF">
              <w:rPr>
                <w:rFonts w:ascii="Arial Narrow" w:eastAsia="Times New Roman" w:hAnsi="Arial Narrow" w:cs="Times New Roman"/>
                <w:color w:val="000000"/>
                <w:sz w:val="20"/>
                <w:szCs w:val="20"/>
                <w:lang w:eastAsia="ru-RU"/>
              </w:rPr>
              <w:t>дезадаптации</w:t>
            </w:r>
            <w:proofErr w:type="spellEnd"/>
            <w:r w:rsidRPr="002E21CF">
              <w:rPr>
                <w:rFonts w:ascii="Arial Narrow" w:eastAsia="Times New Roman" w:hAnsi="Arial Narrow" w:cs="Times New Roman"/>
                <w:color w:val="000000"/>
                <w:sz w:val="20"/>
                <w:szCs w:val="20"/>
                <w:lang w:eastAsia="ru-RU"/>
              </w:rPr>
              <w:t xml:space="preserve"> (подростковый возраст)</w:t>
            </w:r>
          </w:p>
        </w:tc>
        <w:tc>
          <w:tcPr>
            <w:tcW w:w="2687" w:type="dxa"/>
            <w:tcBorders>
              <w:top w:val="nil"/>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Анализ результатов диагностики дает возможность психологу выявить подростков, имеющих нарушения адаптации</w:t>
            </w:r>
          </w:p>
        </w:tc>
      </w:tr>
      <w:tr w:rsidR="00CD7CED" w:rsidRPr="002E21CF" w:rsidTr="00CD7CED">
        <w:trPr>
          <w:tblCellSpacing w:w="0" w:type="dxa"/>
        </w:trPr>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9</w:t>
            </w:r>
          </w:p>
        </w:tc>
        <w:tc>
          <w:tcPr>
            <w:tcW w:w="3376" w:type="dxa"/>
            <w:tcBorders>
              <w:top w:val="nil"/>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Методика Р. Жиля</w:t>
            </w:r>
          </w:p>
        </w:tc>
        <w:tc>
          <w:tcPr>
            <w:tcW w:w="31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Изучение межличностных отношений ребенка и его восприятия внутрисемейных отношений (младший школьный возраст)</w:t>
            </w:r>
          </w:p>
        </w:tc>
        <w:tc>
          <w:tcPr>
            <w:tcW w:w="2687" w:type="dxa"/>
            <w:tcBorders>
              <w:top w:val="nil"/>
              <w:left w:val="nil"/>
              <w:bottom w:val="single" w:sz="8" w:space="0" w:color="auto"/>
              <w:right w:val="single" w:sz="8" w:space="0" w:color="auto"/>
            </w:tcBorders>
            <w:tcMar>
              <w:top w:w="0" w:type="dxa"/>
              <w:left w:w="108" w:type="dxa"/>
              <w:bottom w:w="0" w:type="dxa"/>
              <w:right w:w="108"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Narrow" w:eastAsia="Times New Roman" w:hAnsi="Arial Narrow" w:cs="Times New Roman"/>
                <w:color w:val="000000"/>
                <w:sz w:val="20"/>
                <w:szCs w:val="20"/>
                <w:lang w:eastAsia="ru-RU"/>
              </w:rPr>
              <w:t xml:space="preserve">На основе вербально-визуального восприятия картинок выявляются особенности поведения в разнообразных жизненных </w:t>
            </w:r>
            <w:r w:rsidRPr="002E21CF">
              <w:rPr>
                <w:rFonts w:ascii="Arial Narrow" w:eastAsia="Times New Roman" w:hAnsi="Arial Narrow" w:cs="Times New Roman"/>
                <w:color w:val="000000"/>
                <w:sz w:val="20"/>
                <w:szCs w:val="20"/>
                <w:lang w:eastAsia="ru-RU"/>
              </w:rPr>
              <w:lastRenderedPageBreak/>
              <w:t>ситуациях, важных для ребенка и затрагивающих отношения с другими людьми</w:t>
            </w:r>
          </w:p>
        </w:tc>
      </w:tr>
      <w:tr w:rsidR="00CD7CED" w:rsidRPr="002E21CF" w:rsidTr="00CD7CED">
        <w:trPr>
          <w:tblCellSpacing w:w="0" w:type="dxa"/>
        </w:trPr>
        <w:tc>
          <w:tcPr>
            <w:tcW w:w="495" w:type="dxa"/>
            <w:tcBorders>
              <w:top w:val="nil"/>
              <w:left w:val="nil"/>
              <w:bottom w:val="nil"/>
              <w:right w:val="nil"/>
            </w:tcBorders>
            <w:vAlign w:val="center"/>
            <w:hideMark/>
          </w:tcPr>
          <w:p w:rsidR="00CD7CED" w:rsidRPr="002E21CF" w:rsidRDefault="00CD7CED" w:rsidP="00CD7CED">
            <w:pPr>
              <w:spacing w:after="0" w:line="240" w:lineRule="auto"/>
              <w:rPr>
                <w:rFonts w:ascii="Verdana" w:eastAsia="Times New Roman" w:hAnsi="Verdana" w:cs="Times New Roman"/>
                <w:color w:val="000000"/>
                <w:sz w:val="20"/>
                <w:szCs w:val="20"/>
                <w:lang w:eastAsia="ru-RU"/>
              </w:rPr>
            </w:pPr>
          </w:p>
        </w:tc>
        <w:tc>
          <w:tcPr>
            <w:tcW w:w="3375" w:type="dxa"/>
            <w:tcBorders>
              <w:top w:val="nil"/>
              <w:left w:val="nil"/>
              <w:bottom w:val="nil"/>
              <w:right w:val="nil"/>
            </w:tcBorders>
            <w:vAlign w:val="center"/>
            <w:hideMark/>
          </w:tcPr>
          <w:p w:rsidR="00CD7CED" w:rsidRPr="002E21CF" w:rsidRDefault="00CD7CED" w:rsidP="00CD7CED">
            <w:pPr>
              <w:spacing w:after="0" w:line="240" w:lineRule="auto"/>
              <w:rPr>
                <w:rFonts w:ascii="Verdana" w:eastAsia="Times New Roman" w:hAnsi="Verdana" w:cs="Times New Roman"/>
                <w:color w:val="000000"/>
                <w:sz w:val="20"/>
                <w:szCs w:val="20"/>
                <w:lang w:eastAsia="ru-RU"/>
              </w:rPr>
            </w:pPr>
          </w:p>
        </w:tc>
        <w:tc>
          <w:tcPr>
            <w:tcW w:w="3045" w:type="dxa"/>
            <w:tcBorders>
              <w:top w:val="nil"/>
              <w:left w:val="nil"/>
              <w:bottom w:val="nil"/>
              <w:right w:val="nil"/>
            </w:tcBorders>
            <w:vAlign w:val="center"/>
            <w:hideMark/>
          </w:tcPr>
          <w:p w:rsidR="00CD7CED" w:rsidRPr="002E21CF" w:rsidRDefault="00CD7CED" w:rsidP="00CD7CED">
            <w:pPr>
              <w:spacing w:after="0" w:line="240" w:lineRule="auto"/>
              <w:rPr>
                <w:rFonts w:ascii="Verdana" w:eastAsia="Times New Roman" w:hAnsi="Verdana" w:cs="Times New Roman"/>
                <w:color w:val="000000"/>
                <w:sz w:val="20"/>
                <w:szCs w:val="20"/>
                <w:lang w:eastAsia="ru-RU"/>
              </w:rPr>
            </w:pPr>
          </w:p>
        </w:tc>
        <w:tc>
          <w:tcPr>
            <w:tcW w:w="60" w:type="dxa"/>
            <w:tcBorders>
              <w:top w:val="nil"/>
              <w:left w:val="nil"/>
              <w:bottom w:val="nil"/>
              <w:right w:val="nil"/>
            </w:tcBorders>
            <w:vAlign w:val="center"/>
            <w:hideMark/>
          </w:tcPr>
          <w:p w:rsidR="00CD7CED" w:rsidRPr="002E21CF" w:rsidRDefault="00CD7CED" w:rsidP="00CD7CED">
            <w:pPr>
              <w:spacing w:after="0" w:line="240" w:lineRule="auto"/>
              <w:rPr>
                <w:rFonts w:ascii="Verdana" w:eastAsia="Times New Roman" w:hAnsi="Verdana" w:cs="Times New Roman"/>
                <w:color w:val="000000"/>
                <w:sz w:val="20"/>
                <w:szCs w:val="20"/>
                <w:lang w:eastAsia="ru-RU"/>
              </w:rPr>
            </w:pPr>
          </w:p>
        </w:tc>
        <w:tc>
          <w:tcPr>
            <w:tcW w:w="2685" w:type="dxa"/>
            <w:tcBorders>
              <w:top w:val="nil"/>
              <w:left w:val="nil"/>
              <w:bottom w:val="nil"/>
              <w:right w:val="nil"/>
            </w:tcBorders>
            <w:vAlign w:val="center"/>
            <w:hideMark/>
          </w:tcPr>
          <w:p w:rsidR="00CD7CED" w:rsidRPr="002E21CF" w:rsidRDefault="00CD7CED" w:rsidP="00CD7CED">
            <w:pPr>
              <w:spacing w:after="0" w:line="240" w:lineRule="auto"/>
              <w:rPr>
                <w:rFonts w:ascii="Verdana" w:eastAsia="Times New Roman" w:hAnsi="Verdana" w:cs="Times New Roman"/>
                <w:color w:val="000000"/>
                <w:sz w:val="20"/>
                <w:szCs w:val="20"/>
                <w:lang w:eastAsia="ru-RU"/>
              </w:rPr>
            </w:pPr>
          </w:p>
        </w:tc>
      </w:tr>
    </w:tbl>
    <w:p w:rsidR="00CD7CED" w:rsidRPr="002E21CF" w:rsidRDefault="00CD7CED" w:rsidP="00CD7CED">
      <w:pPr>
        <w:shd w:val="clear" w:color="auto" w:fill="C6B591"/>
        <w:spacing w:after="0"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 xml:space="preserve">По мере необходимости на основе выявленных проблем (в когнитивном, личностном развитии, коммуникативной сфере) проводится углубленная психологическая диагностика с использованием дополнительных методик ("Карта наблюдений" Д. </w:t>
      </w:r>
      <w:proofErr w:type="spellStart"/>
      <w:r w:rsidRPr="002E21CF">
        <w:rPr>
          <w:rFonts w:ascii="Verdana" w:eastAsia="Times New Roman" w:hAnsi="Verdana" w:cs="Times New Roman"/>
          <w:color w:val="000000"/>
          <w:sz w:val="20"/>
          <w:szCs w:val="20"/>
          <w:lang w:eastAsia="ru-RU"/>
        </w:rPr>
        <w:t>Стотта</w:t>
      </w:r>
      <w:proofErr w:type="spellEnd"/>
      <w:r w:rsidRPr="002E21CF">
        <w:rPr>
          <w:rFonts w:ascii="Verdana" w:eastAsia="Times New Roman" w:hAnsi="Verdana" w:cs="Times New Roman"/>
          <w:color w:val="000000"/>
          <w:sz w:val="20"/>
          <w:szCs w:val="20"/>
          <w:lang w:eastAsia="ru-RU"/>
        </w:rPr>
        <w:t xml:space="preserve">, "Цветовой тест" </w:t>
      </w:r>
      <w:proofErr w:type="spellStart"/>
      <w:r w:rsidRPr="002E21CF">
        <w:rPr>
          <w:rFonts w:ascii="Verdana" w:eastAsia="Times New Roman" w:hAnsi="Verdana" w:cs="Times New Roman"/>
          <w:color w:val="000000"/>
          <w:sz w:val="20"/>
          <w:szCs w:val="20"/>
          <w:lang w:eastAsia="ru-RU"/>
        </w:rPr>
        <w:t>Люшера</w:t>
      </w:r>
      <w:proofErr w:type="spellEnd"/>
      <w:r w:rsidRPr="002E21CF">
        <w:rPr>
          <w:rFonts w:ascii="Verdana" w:eastAsia="Times New Roman" w:hAnsi="Verdana" w:cs="Times New Roman"/>
          <w:color w:val="000000"/>
          <w:sz w:val="20"/>
          <w:szCs w:val="20"/>
          <w:lang w:eastAsia="ru-RU"/>
        </w:rPr>
        <w:t>, методика диагностики склонности к отклоняющемуся поведению - автор А.Н. Орел). </w:t>
      </w:r>
    </w:p>
    <w:p w:rsidR="00CD7CED" w:rsidRPr="002E21CF" w:rsidRDefault="00CD7CED" w:rsidP="00CD7CED">
      <w:pPr>
        <w:shd w:val="clear" w:color="auto" w:fill="C6B591"/>
        <w:spacing w:after="0" w:line="240" w:lineRule="auto"/>
        <w:jc w:val="both"/>
        <w:rPr>
          <w:rFonts w:ascii="Verdana" w:eastAsia="Times New Roman" w:hAnsi="Verdana" w:cs="Times New Roman"/>
          <w:color w:val="000000"/>
          <w:sz w:val="20"/>
          <w:szCs w:val="20"/>
          <w:lang w:eastAsia="ru-RU"/>
        </w:rPr>
      </w:pPr>
    </w:p>
    <w:p w:rsidR="00CD7CED" w:rsidRPr="002E21CF" w:rsidRDefault="00CD7CED" w:rsidP="00CD7CED">
      <w:pPr>
        <w:shd w:val="clear" w:color="auto" w:fill="C6B591"/>
        <w:spacing w:after="0"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b/>
          <w:bCs/>
          <w:i/>
          <w:iCs/>
          <w:color w:val="000000"/>
          <w:sz w:val="20"/>
          <w:szCs w:val="20"/>
          <w:lang w:eastAsia="ru-RU"/>
        </w:rPr>
        <w:t>Психологическое консультирование детей группы риска </w:t>
      </w:r>
    </w:p>
    <w:p w:rsidR="00CD7CED" w:rsidRPr="002E21CF" w:rsidRDefault="00CD7CED" w:rsidP="00CD7CED">
      <w:pPr>
        <w:shd w:val="clear" w:color="auto" w:fill="C6B591"/>
        <w:spacing w:after="240"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br/>
        <w:t xml:space="preserve">Запрос на индивидуальную консультативную помощь педагога-психолога может поступить как со стороны семьи (родителей, ближайших родственников), так и от ребенка (подростка). </w:t>
      </w:r>
      <w:proofErr w:type="gramStart"/>
      <w:r w:rsidRPr="002E21CF">
        <w:rPr>
          <w:rFonts w:ascii="Verdana" w:eastAsia="Times New Roman" w:hAnsi="Verdana" w:cs="Times New Roman"/>
          <w:color w:val="000000"/>
          <w:sz w:val="20"/>
          <w:szCs w:val="20"/>
          <w:lang w:eastAsia="ru-RU"/>
        </w:rPr>
        <w:t>Последний</w:t>
      </w:r>
      <w:proofErr w:type="gramEnd"/>
      <w:r w:rsidRPr="002E21CF">
        <w:rPr>
          <w:rFonts w:ascii="Verdana" w:eastAsia="Times New Roman" w:hAnsi="Verdana" w:cs="Times New Roman"/>
          <w:color w:val="000000"/>
          <w:sz w:val="20"/>
          <w:szCs w:val="20"/>
          <w:lang w:eastAsia="ru-RU"/>
        </w:rPr>
        <w:t xml:space="preserve"> вправе самостоятельно обращаться за помощью к педагогу-психологу школы. В данной ситуации работа с таким запросом рассматривается как консультативное сопровождение индивидуального случая. </w:t>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color w:val="000000"/>
          <w:sz w:val="20"/>
          <w:szCs w:val="20"/>
          <w:lang w:eastAsia="ru-RU"/>
        </w:rPr>
        <w:br/>
        <w:t>Схема консультирования может строиться двумя способами - в зависимости от того, кто обратился с запросом: сам ребенок или его педагог</w:t>
      </w:r>
      <w:proofErr w:type="gramStart"/>
      <w:r w:rsidRPr="002E21CF">
        <w:rPr>
          <w:rFonts w:ascii="Verdana" w:eastAsia="Times New Roman" w:hAnsi="Verdana" w:cs="Times New Roman"/>
          <w:color w:val="000000"/>
          <w:sz w:val="20"/>
          <w:szCs w:val="20"/>
          <w:lang w:eastAsia="ru-RU"/>
        </w:rPr>
        <w:t xml:space="preserve"> П</w:t>
      </w:r>
      <w:proofErr w:type="gramEnd"/>
      <w:r w:rsidRPr="002E21CF">
        <w:rPr>
          <w:rFonts w:ascii="Verdana" w:eastAsia="Times New Roman" w:hAnsi="Verdana" w:cs="Times New Roman"/>
          <w:color w:val="000000"/>
          <w:sz w:val="20"/>
          <w:szCs w:val="20"/>
          <w:lang w:eastAsia="ru-RU"/>
        </w:rPr>
        <w:t>оскольку консультирование возможно только при условии согласия клиента, работа с подростком по запросу взрослого должна включать формирование мотивации к взаимодействию с педагогом-психологом у самого ребенка. </w:t>
      </w:r>
    </w:p>
    <w:p w:rsidR="00CD7CED" w:rsidRPr="002E21CF" w:rsidRDefault="00CD7CED" w:rsidP="00CD7CED">
      <w:pPr>
        <w:shd w:val="clear" w:color="auto" w:fill="C6B591"/>
        <w:spacing w:after="0"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В консультировании подростков группы риска используются преимущественно методы разговорной терапии, т. е. именно беседа служит средством для устранения нарушений психологического здоровья.</w:t>
      </w:r>
    </w:p>
    <w:p w:rsidR="00CD7CED" w:rsidRPr="002E21CF" w:rsidRDefault="00CD7CED" w:rsidP="00CD7CED">
      <w:pPr>
        <w:shd w:val="clear" w:color="auto" w:fill="C6B591"/>
        <w:spacing w:after="0"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br/>
      </w:r>
      <w:proofErr w:type="spellStart"/>
      <w:r w:rsidRPr="002E21CF">
        <w:rPr>
          <w:rFonts w:ascii="Verdana" w:eastAsia="Times New Roman" w:hAnsi="Verdana" w:cs="Times New Roman"/>
          <w:b/>
          <w:bCs/>
          <w:i/>
          <w:iCs/>
          <w:color w:val="000000"/>
          <w:sz w:val="20"/>
          <w:szCs w:val="20"/>
          <w:lang w:eastAsia="ru-RU"/>
        </w:rPr>
        <w:t>Психоконсультирование</w:t>
      </w:r>
      <w:proofErr w:type="spellEnd"/>
      <w:r w:rsidRPr="002E21CF">
        <w:rPr>
          <w:rFonts w:ascii="Verdana" w:eastAsia="Times New Roman" w:hAnsi="Verdana" w:cs="Times New Roman"/>
          <w:b/>
          <w:bCs/>
          <w:i/>
          <w:iCs/>
          <w:color w:val="000000"/>
          <w:sz w:val="20"/>
          <w:szCs w:val="20"/>
          <w:lang w:eastAsia="ru-RU"/>
        </w:rPr>
        <w:t xml:space="preserve"> подростков осуществляется в соответствии с общепринятой схемой: </w:t>
      </w:r>
    </w:p>
    <w:p w:rsidR="00CD7CED" w:rsidRPr="002E21CF" w:rsidRDefault="00CD7CED" w:rsidP="00CD7CED">
      <w:pPr>
        <w:numPr>
          <w:ilvl w:val="0"/>
          <w:numId w:val="19"/>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запрос подростка - описание проблемы и желаемых изменений в себе, конкретных людях, ситуации; </w:t>
      </w:r>
    </w:p>
    <w:p w:rsidR="00CD7CED" w:rsidRPr="002E21CF" w:rsidRDefault="00CD7CED" w:rsidP="00CD7CED">
      <w:pPr>
        <w:numPr>
          <w:ilvl w:val="0"/>
          <w:numId w:val="19"/>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установление контакта с подростком; </w:t>
      </w:r>
    </w:p>
    <w:p w:rsidR="00CD7CED" w:rsidRPr="002E21CF" w:rsidRDefault="00CD7CED" w:rsidP="00CD7CED">
      <w:pPr>
        <w:numPr>
          <w:ilvl w:val="0"/>
          <w:numId w:val="19"/>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диагностическая беседа - поиск причин возникновения проблемы; </w:t>
      </w:r>
    </w:p>
    <w:p w:rsidR="00CD7CED" w:rsidRPr="002E21CF" w:rsidRDefault="00CD7CED" w:rsidP="00CD7CED">
      <w:pPr>
        <w:numPr>
          <w:ilvl w:val="0"/>
          <w:numId w:val="19"/>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интерпретация педагогом-психологом возможных причин проблемы; </w:t>
      </w:r>
    </w:p>
    <w:p w:rsidR="00CD7CED" w:rsidRPr="002E21CF" w:rsidRDefault="00CD7CED" w:rsidP="00CD7CED">
      <w:pPr>
        <w:numPr>
          <w:ilvl w:val="0"/>
          <w:numId w:val="19"/>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совместная выработка конструктивных способов решения. </w:t>
      </w:r>
    </w:p>
    <w:p w:rsidR="00CD7CED" w:rsidRPr="002E21CF" w:rsidRDefault="00CD7CED" w:rsidP="00CD7CED">
      <w:pPr>
        <w:shd w:val="clear" w:color="auto" w:fill="C6B591"/>
        <w:spacing w:before="100" w:beforeAutospacing="1" w:after="240" w:line="240" w:lineRule="atLeast"/>
        <w:jc w:val="both"/>
        <w:rPr>
          <w:rFonts w:ascii="Times New Roman" w:eastAsia="Times New Roman" w:hAnsi="Times New Roman" w:cs="Times New Roman"/>
          <w:color w:val="000000"/>
          <w:sz w:val="20"/>
          <w:szCs w:val="20"/>
          <w:lang w:eastAsia="ru-RU"/>
        </w:rPr>
      </w:pPr>
      <w:r w:rsidRPr="002E21CF">
        <w:rPr>
          <w:rFonts w:ascii="Arial" w:eastAsia="Times New Roman" w:hAnsi="Arial" w:cs="Arial"/>
          <w:b/>
          <w:bCs/>
          <w:color w:val="000000"/>
          <w:sz w:val="20"/>
          <w:szCs w:val="20"/>
          <w:lang w:eastAsia="ru-RU"/>
        </w:rPr>
        <w:t>Особенности психологического консультирования подростков </w:t>
      </w:r>
    </w:p>
    <w:tbl>
      <w:tblPr>
        <w:tblW w:w="0" w:type="auto"/>
        <w:tblCellSpacing w:w="15" w:type="dxa"/>
        <w:tblInd w:w="-13" w:type="dxa"/>
        <w:tblCellMar>
          <w:left w:w="0" w:type="dxa"/>
          <w:right w:w="0" w:type="dxa"/>
        </w:tblCellMar>
        <w:tblLook w:val="04A0" w:firstRow="1" w:lastRow="0" w:firstColumn="1" w:lastColumn="0" w:noHBand="0" w:noVBand="1"/>
      </w:tblPr>
      <w:tblGrid>
        <w:gridCol w:w="2172"/>
        <w:gridCol w:w="6945"/>
      </w:tblGrid>
      <w:tr w:rsidR="00CD7CED" w:rsidRPr="002E21CF" w:rsidTr="00CD7CED">
        <w:trPr>
          <w:tblCellSpacing w:w="15" w:type="dxa"/>
        </w:trPr>
        <w:tc>
          <w:tcPr>
            <w:tcW w:w="212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w:eastAsia="Times New Roman" w:hAnsi="Arial" w:cs="Arial"/>
                <w:b/>
                <w:bCs/>
                <w:color w:val="000000"/>
                <w:sz w:val="20"/>
                <w:szCs w:val="20"/>
                <w:lang w:eastAsia="ru-RU"/>
              </w:rPr>
              <w:t>Назначение</w:t>
            </w:r>
          </w:p>
        </w:tc>
        <w:tc>
          <w:tcPr>
            <w:tcW w:w="6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w:eastAsia="Times New Roman" w:hAnsi="Arial" w:cs="Arial"/>
                <w:color w:val="000000"/>
                <w:sz w:val="20"/>
                <w:szCs w:val="20"/>
                <w:lang w:eastAsia="ru-RU"/>
              </w:rPr>
              <w:t>Психологическая помощь в разрешении проблемных ситуаций</w:t>
            </w:r>
          </w:p>
        </w:tc>
      </w:tr>
      <w:tr w:rsidR="00CD7CED" w:rsidRPr="002E21CF" w:rsidTr="00CD7CED">
        <w:trPr>
          <w:tblCellSpacing w:w="15" w:type="dxa"/>
        </w:trPr>
        <w:tc>
          <w:tcPr>
            <w:tcW w:w="212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w:eastAsia="Times New Roman" w:hAnsi="Arial" w:cs="Arial"/>
                <w:b/>
                <w:bCs/>
                <w:color w:val="000000"/>
                <w:sz w:val="20"/>
                <w:szCs w:val="20"/>
                <w:lang w:eastAsia="ru-RU"/>
              </w:rPr>
              <w:t>Предмет</w:t>
            </w:r>
          </w:p>
        </w:tc>
        <w:tc>
          <w:tcPr>
            <w:tcW w:w="6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w:eastAsia="Times New Roman" w:hAnsi="Arial" w:cs="Arial"/>
                <w:color w:val="000000"/>
                <w:sz w:val="20"/>
                <w:szCs w:val="20"/>
                <w:lang w:eastAsia="ru-RU"/>
              </w:rPr>
              <w:t xml:space="preserve">Внутренний психологический мир подростка: </w:t>
            </w:r>
            <w:proofErr w:type="spellStart"/>
            <w:r w:rsidRPr="002E21CF">
              <w:rPr>
                <w:rFonts w:ascii="Arial" w:eastAsia="Times New Roman" w:hAnsi="Arial" w:cs="Arial"/>
                <w:color w:val="000000"/>
                <w:sz w:val="20"/>
                <w:szCs w:val="20"/>
                <w:lang w:eastAsia="ru-RU"/>
              </w:rPr>
              <w:t>самоотношение</w:t>
            </w:r>
            <w:proofErr w:type="spellEnd"/>
            <w:r w:rsidRPr="002E21CF">
              <w:rPr>
                <w:rFonts w:ascii="Arial" w:eastAsia="Times New Roman" w:hAnsi="Arial" w:cs="Arial"/>
                <w:color w:val="000000"/>
                <w:sz w:val="20"/>
                <w:szCs w:val="20"/>
                <w:lang w:eastAsia="ru-RU"/>
              </w:rPr>
              <w:t>, эмоционально-волевое регулирование, цели, ценности, ситуации жизнедеятельности и развития и т. д.</w:t>
            </w:r>
          </w:p>
        </w:tc>
      </w:tr>
      <w:tr w:rsidR="00CD7CED" w:rsidRPr="002E21CF" w:rsidTr="00CD7CED">
        <w:trPr>
          <w:tblCellSpacing w:w="15" w:type="dxa"/>
        </w:trPr>
        <w:tc>
          <w:tcPr>
            <w:tcW w:w="212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w:eastAsia="Times New Roman" w:hAnsi="Arial" w:cs="Arial"/>
                <w:b/>
                <w:bCs/>
                <w:color w:val="000000"/>
                <w:sz w:val="20"/>
                <w:szCs w:val="20"/>
                <w:lang w:eastAsia="ru-RU"/>
              </w:rPr>
              <w:t>Условия</w:t>
            </w:r>
          </w:p>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w:eastAsia="Times New Roman" w:hAnsi="Arial" w:cs="Arial"/>
                <w:b/>
                <w:bCs/>
                <w:color w:val="000000"/>
                <w:sz w:val="20"/>
                <w:szCs w:val="20"/>
                <w:lang w:eastAsia="ru-RU"/>
              </w:rPr>
              <w:t>использования</w:t>
            </w:r>
          </w:p>
        </w:tc>
        <w:tc>
          <w:tcPr>
            <w:tcW w:w="6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w:eastAsia="Times New Roman" w:hAnsi="Arial" w:cs="Arial"/>
                <w:color w:val="000000"/>
                <w:sz w:val="20"/>
                <w:szCs w:val="20"/>
                <w:lang w:eastAsia="ru-RU"/>
              </w:rPr>
              <w:t>Желание консультироваться – получать помощь в решении проблемы, обусловленной психологическими причинами</w:t>
            </w:r>
          </w:p>
        </w:tc>
      </w:tr>
      <w:tr w:rsidR="00CD7CED" w:rsidRPr="002E21CF" w:rsidTr="00CD7CED">
        <w:trPr>
          <w:tblCellSpacing w:w="15" w:type="dxa"/>
        </w:trPr>
        <w:tc>
          <w:tcPr>
            <w:tcW w:w="212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w:eastAsia="Times New Roman" w:hAnsi="Arial" w:cs="Arial"/>
                <w:b/>
                <w:bCs/>
                <w:color w:val="000000"/>
                <w:sz w:val="20"/>
                <w:szCs w:val="20"/>
                <w:lang w:eastAsia="ru-RU"/>
              </w:rPr>
              <w:t>Характер</w:t>
            </w:r>
          </w:p>
        </w:tc>
        <w:tc>
          <w:tcPr>
            <w:tcW w:w="6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w:eastAsia="Times New Roman" w:hAnsi="Arial" w:cs="Arial"/>
                <w:color w:val="000000"/>
                <w:sz w:val="20"/>
                <w:szCs w:val="20"/>
                <w:lang w:eastAsia="ru-RU"/>
              </w:rPr>
              <w:t>Совместная деятельность психолога-консультанта и подростка, направленная на достижение цели, сформулированной в ходе анализа проблемной ситуации</w:t>
            </w:r>
          </w:p>
        </w:tc>
      </w:tr>
      <w:tr w:rsidR="00CD7CED" w:rsidRPr="002E21CF" w:rsidTr="00CD7CED">
        <w:trPr>
          <w:tblCellSpacing w:w="15" w:type="dxa"/>
        </w:trPr>
        <w:tc>
          <w:tcPr>
            <w:tcW w:w="212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w:eastAsia="Times New Roman" w:hAnsi="Arial" w:cs="Arial"/>
                <w:b/>
                <w:bCs/>
                <w:color w:val="000000"/>
                <w:sz w:val="20"/>
                <w:szCs w:val="20"/>
                <w:lang w:eastAsia="ru-RU"/>
              </w:rPr>
              <w:t>Цель</w:t>
            </w:r>
          </w:p>
        </w:tc>
        <w:tc>
          <w:tcPr>
            <w:tcW w:w="6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w:eastAsia="Times New Roman" w:hAnsi="Arial" w:cs="Arial"/>
                <w:color w:val="000000"/>
                <w:sz w:val="20"/>
                <w:szCs w:val="20"/>
                <w:lang w:eastAsia="ru-RU"/>
              </w:rPr>
              <w:t>Решение актуальных личностных, жизненных, социальных проблем подростка путем преодоления психологических затруднений</w:t>
            </w:r>
          </w:p>
        </w:tc>
      </w:tr>
      <w:tr w:rsidR="00CD7CED" w:rsidRPr="002E21CF" w:rsidTr="00CD7CED">
        <w:trPr>
          <w:tblCellSpacing w:w="15" w:type="dxa"/>
        </w:trPr>
        <w:tc>
          <w:tcPr>
            <w:tcW w:w="212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w:eastAsia="Times New Roman" w:hAnsi="Arial" w:cs="Arial"/>
                <w:b/>
                <w:bCs/>
                <w:color w:val="000000"/>
                <w:sz w:val="20"/>
                <w:szCs w:val="20"/>
                <w:lang w:eastAsia="ru-RU"/>
              </w:rPr>
              <w:t>Профессиональные</w:t>
            </w:r>
          </w:p>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w:eastAsia="Times New Roman" w:hAnsi="Arial" w:cs="Arial"/>
                <w:b/>
                <w:bCs/>
                <w:color w:val="000000"/>
                <w:sz w:val="20"/>
                <w:szCs w:val="20"/>
                <w:lang w:eastAsia="ru-RU"/>
              </w:rPr>
              <w:t>(психологические)</w:t>
            </w:r>
          </w:p>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w:eastAsia="Times New Roman" w:hAnsi="Arial" w:cs="Arial"/>
                <w:b/>
                <w:bCs/>
                <w:color w:val="000000"/>
                <w:sz w:val="20"/>
                <w:szCs w:val="20"/>
                <w:lang w:eastAsia="ru-RU"/>
              </w:rPr>
              <w:t>задачи</w:t>
            </w:r>
          </w:p>
        </w:tc>
        <w:tc>
          <w:tcPr>
            <w:tcW w:w="6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w:eastAsia="Times New Roman" w:hAnsi="Arial" w:cs="Arial"/>
                <w:color w:val="000000"/>
                <w:sz w:val="20"/>
                <w:szCs w:val="20"/>
                <w:lang w:eastAsia="ru-RU"/>
              </w:rPr>
              <w:t>Шаги, планируемые для достижения цели (задачи) конкретного консультирования, обусловливаются индивидуальными особенностями подростка, характером проблемы</w:t>
            </w:r>
          </w:p>
        </w:tc>
      </w:tr>
      <w:tr w:rsidR="00CD7CED" w:rsidRPr="002E21CF" w:rsidTr="00CD7CED">
        <w:trPr>
          <w:tblCellSpacing w:w="15" w:type="dxa"/>
        </w:trPr>
        <w:tc>
          <w:tcPr>
            <w:tcW w:w="212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w:eastAsia="Times New Roman" w:hAnsi="Arial" w:cs="Arial"/>
                <w:b/>
                <w:bCs/>
                <w:color w:val="000000"/>
                <w:sz w:val="20"/>
                <w:szCs w:val="20"/>
                <w:lang w:eastAsia="ru-RU"/>
              </w:rPr>
              <w:lastRenderedPageBreak/>
              <w:t>Результат</w:t>
            </w:r>
          </w:p>
        </w:tc>
        <w:tc>
          <w:tcPr>
            <w:tcW w:w="6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D7CED" w:rsidRPr="002E21CF" w:rsidRDefault="00CD7CED" w:rsidP="00CD7CED">
            <w:pPr>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w:eastAsia="Times New Roman" w:hAnsi="Arial" w:cs="Arial"/>
                <w:color w:val="000000"/>
                <w:sz w:val="20"/>
                <w:szCs w:val="20"/>
                <w:lang w:eastAsia="ru-RU"/>
              </w:rPr>
              <w:t>Результатом конкретной консультации могут быть:</w:t>
            </w:r>
          </w:p>
          <w:p w:rsidR="00CD7CED" w:rsidRPr="002E21CF" w:rsidRDefault="00CD7CED" w:rsidP="00CD7CED">
            <w:pPr>
              <w:spacing w:after="0" w:line="240" w:lineRule="atLeast"/>
              <w:ind w:hanging="360"/>
              <w:jc w:val="both"/>
              <w:rPr>
                <w:rFonts w:ascii="Verdana" w:eastAsia="Times New Roman" w:hAnsi="Verdana" w:cs="Times New Roman"/>
                <w:color w:val="000000"/>
                <w:sz w:val="20"/>
                <w:szCs w:val="20"/>
                <w:lang w:eastAsia="ru-RU"/>
              </w:rPr>
            </w:pPr>
            <w:r w:rsidRPr="002E21CF">
              <w:rPr>
                <w:rFonts w:ascii="Symbol" w:eastAsia="Times New Roman" w:hAnsi="Symbol" w:cs="Times New Roman"/>
                <w:color w:val="000000"/>
                <w:sz w:val="20"/>
                <w:szCs w:val="20"/>
                <w:lang w:eastAsia="ru-RU"/>
              </w:rPr>
              <w:t></w:t>
            </w:r>
            <w:r w:rsidRPr="002E21CF">
              <w:rPr>
                <w:rFonts w:ascii="Times New Roman" w:eastAsia="Times New Roman" w:hAnsi="Times New Roman" w:cs="Times New Roman"/>
                <w:color w:val="000000"/>
                <w:sz w:val="20"/>
                <w:szCs w:val="20"/>
                <w:lang w:eastAsia="ru-RU"/>
              </w:rPr>
              <w:t>         </w:t>
            </w:r>
            <w:r w:rsidRPr="002E21CF">
              <w:rPr>
                <w:rFonts w:ascii="Arial" w:eastAsia="Times New Roman" w:hAnsi="Arial" w:cs="Arial"/>
                <w:color w:val="000000"/>
                <w:sz w:val="20"/>
                <w:szCs w:val="20"/>
                <w:lang w:eastAsia="ru-RU"/>
              </w:rPr>
              <w:t>• повышение информированности;</w:t>
            </w:r>
          </w:p>
          <w:p w:rsidR="00CD7CED" w:rsidRPr="002E21CF" w:rsidRDefault="00CD7CED" w:rsidP="00CD7CED">
            <w:pPr>
              <w:spacing w:after="0" w:line="240" w:lineRule="atLeast"/>
              <w:ind w:hanging="360"/>
              <w:jc w:val="both"/>
              <w:rPr>
                <w:rFonts w:ascii="Verdana" w:eastAsia="Times New Roman" w:hAnsi="Verdana" w:cs="Times New Roman"/>
                <w:color w:val="000000"/>
                <w:sz w:val="20"/>
                <w:szCs w:val="20"/>
                <w:lang w:eastAsia="ru-RU"/>
              </w:rPr>
            </w:pPr>
            <w:r w:rsidRPr="002E21CF">
              <w:rPr>
                <w:rFonts w:ascii="Symbol" w:eastAsia="Times New Roman" w:hAnsi="Symbol" w:cs="Times New Roman"/>
                <w:color w:val="000000"/>
                <w:sz w:val="20"/>
                <w:szCs w:val="20"/>
                <w:lang w:eastAsia="ru-RU"/>
              </w:rPr>
              <w:t></w:t>
            </w:r>
            <w:r w:rsidRPr="002E21CF">
              <w:rPr>
                <w:rFonts w:ascii="Times New Roman" w:eastAsia="Times New Roman" w:hAnsi="Times New Roman" w:cs="Times New Roman"/>
                <w:color w:val="000000"/>
                <w:sz w:val="20"/>
                <w:szCs w:val="20"/>
                <w:lang w:eastAsia="ru-RU"/>
              </w:rPr>
              <w:t>         </w:t>
            </w:r>
            <w:r w:rsidRPr="002E21CF">
              <w:rPr>
                <w:rFonts w:ascii="Arial" w:eastAsia="Times New Roman" w:hAnsi="Arial" w:cs="Arial"/>
                <w:color w:val="000000"/>
                <w:sz w:val="20"/>
                <w:szCs w:val="20"/>
                <w:lang w:eastAsia="ru-RU"/>
              </w:rPr>
              <w:t>• понимание причин проблемы, снятие эмоционального напряжения;</w:t>
            </w:r>
          </w:p>
          <w:p w:rsidR="00CD7CED" w:rsidRPr="002E21CF" w:rsidRDefault="00CD7CED" w:rsidP="00CD7CED">
            <w:pPr>
              <w:spacing w:after="0" w:line="240" w:lineRule="atLeast"/>
              <w:ind w:hanging="360"/>
              <w:jc w:val="both"/>
              <w:rPr>
                <w:rFonts w:ascii="Verdana" w:eastAsia="Times New Roman" w:hAnsi="Verdana" w:cs="Times New Roman"/>
                <w:color w:val="000000"/>
                <w:sz w:val="20"/>
                <w:szCs w:val="20"/>
                <w:lang w:eastAsia="ru-RU"/>
              </w:rPr>
            </w:pPr>
            <w:r w:rsidRPr="002E21CF">
              <w:rPr>
                <w:rFonts w:ascii="Symbol" w:eastAsia="Times New Roman" w:hAnsi="Symbol" w:cs="Times New Roman"/>
                <w:color w:val="000000"/>
                <w:sz w:val="20"/>
                <w:szCs w:val="20"/>
                <w:lang w:eastAsia="ru-RU"/>
              </w:rPr>
              <w:t></w:t>
            </w:r>
            <w:r w:rsidRPr="002E21CF">
              <w:rPr>
                <w:rFonts w:ascii="Times New Roman" w:eastAsia="Times New Roman" w:hAnsi="Times New Roman" w:cs="Times New Roman"/>
                <w:color w:val="000000"/>
                <w:sz w:val="20"/>
                <w:szCs w:val="20"/>
                <w:lang w:eastAsia="ru-RU"/>
              </w:rPr>
              <w:t>         </w:t>
            </w:r>
            <w:r w:rsidRPr="002E21CF">
              <w:rPr>
                <w:rFonts w:ascii="Arial" w:eastAsia="Times New Roman" w:hAnsi="Arial" w:cs="Arial"/>
                <w:color w:val="000000"/>
                <w:sz w:val="20"/>
                <w:szCs w:val="20"/>
                <w:lang w:eastAsia="ru-RU"/>
              </w:rPr>
              <w:t xml:space="preserve">• выявление собственных ресурсов – сил и способов поведения в сложных ситуациях, повышение (изменение) самооценки, улучшение </w:t>
            </w:r>
            <w:proofErr w:type="spellStart"/>
            <w:r w:rsidRPr="002E21CF">
              <w:rPr>
                <w:rFonts w:ascii="Arial" w:eastAsia="Times New Roman" w:hAnsi="Arial" w:cs="Arial"/>
                <w:color w:val="000000"/>
                <w:sz w:val="20"/>
                <w:szCs w:val="20"/>
                <w:lang w:eastAsia="ru-RU"/>
              </w:rPr>
              <w:t>самоотношения</w:t>
            </w:r>
            <w:proofErr w:type="spellEnd"/>
            <w:r w:rsidRPr="002E21CF">
              <w:rPr>
                <w:rFonts w:ascii="Arial" w:eastAsia="Times New Roman" w:hAnsi="Arial" w:cs="Arial"/>
                <w:color w:val="000000"/>
                <w:sz w:val="20"/>
                <w:szCs w:val="20"/>
                <w:lang w:eastAsia="ru-RU"/>
              </w:rPr>
              <w:t>;</w:t>
            </w:r>
          </w:p>
          <w:p w:rsidR="00CD7CED" w:rsidRPr="002E21CF" w:rsidRDefault="00CD7CED" w:rsidP="00CD7CED">
            <w:pPr>
              <w:spacing w:after="0" w:line="240" w:lineRule="atLeast"/>
              <w:ind w:hanging="360"/>
              <w:jc w:val="both"/>
              <w:rPr>
                <w:rFonts w:ascii="Verdana" w:eastAsia="Times New Roman" w:hAnsi="Verdana" w:cs="Times New Roman"/>
                <w:color w:val="000000"/>
                <w:sz w:val="20"/>
                <w:szCs w:val="20"/>
                <w:lang w:eastAsia="ru-RU"/>
              </w:rPr>
            </w:pPr>
            <w:r w:rsidRPr="002E21CF">
              <w:rPr>
                <w:rFonts w:ascii="Symbol" w:eastAsia="Times New Roman" w:hAnsi="Symbol" w:cs="Times New Roman"/>
                <w:color w:val="000000"/>
                <w:sz w:val="20"/>
                <w:szCs w:val="20"/>
                <w:lang w:eastAsia="ru-RU"/>
              </w:rPr>
              <w:t></w:t>
            </w:r>
            <w:r w:rsidRPr="002E21CF">
              <w:rPr>
                <w:rFonts w:ascii="Times New Roman" w:eastAsia="Times New Roman" w:hAnsi="Times New Roman" w:cs="Times New Roman"/>
                <w:color w:val="000000"/>
                <w:sz w:val="20"/>
                <w:szCs w:val="20"/>
                <w:lang w:eastAsia="ru-RU"/>
              </w:rPr>
              <w:t>         </w:t>
            </w:r>
            <w:r w:rsidRPr="002E21CF">
              <w:rPr>
                <w:rFonts w:ascii="Arial" w:eastAsia="Times New Roman" w:hAnsi="Arial" w:cs="Arial"/>
                <w:color w:val="000000"/>
                <w:sz w:val="20"/>
                <w:szCs w:val="20"/>
                <w:lang w:eastAsia="ru-RU"/>
              </w:rPr>
              <w:t>• освоение новых моделей поведения, самостоятельного решения сложных жизненных вопросов, изменение негативных установок и норм поведения</w:t>
            </w:r>
          </w:p>
        </w:tc>
      </w:tr>
    </w:tbl>
    <w:p w:rsidR="00CD7CED" w:rsidRPr="002E21CF" w:rsidRDefault="00CD7CED" w:rsidP="00CD7CED">
      <w:pPr>
        <w:shd w:val="clear" w:color="auto" w:fill="C6B591"/>
        <w:spacing w:before="100" w:beforeAutospacing="1" w:after="0" w:line="240" w:lineRule="atLeast"/>
        <w:jc w:val="both"/>
        <w:rPr>
          <w:rFonts w:ascii="Times New Roman" w:eastAsia="Times New Roman" w:hAnsi="Times New Roman" w:cs="Times New Roman"/>
          <w:color w:val="000000"/>
          <w:sz w:val="20"/>
          <w:szCs w:val="20"/>
          <w:lang w:eastAsia="ru-RU"/>
        </w:rPr>
      </w:pPr>
      <w:r w:rsidRPr="002E21CF">
        <w:rPr>
          <w:rFonts w:ascii="Arial" w:eastAsia="Times New Roman" w:hAnsi="Arial" w:cs="Arial"/>
          <w:color w:val="000000"/>
          <w:sz w:val="20"/>
          <w:szCs w:val="20"/>
          <w:lang w:eastAsia="ru-RU"/>
        </w:rPr>
        <w:t>           </w:t>
      </w:r>
    </w:p>
    <w:p w:rsidR="00CD7CED" w:rsidRPr="002E21CF" w:rsidRDefault="00CD7CED" w:rsidP="00CD7CED">
      <w:pPr>
        <w:shd w:val="clear" w:color="auto" w:fill="C6B591"/>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E21CF">
        <w:rPr>
          <w:rFonts w:ascii="Times New Roman" w:eastAsia="Times New Roman" w:hAnsi="Times New Roman" w:cs="Times New Roman"/>
          <w:color w:val="000000"/>
          <w:sz w:val="20"/>
          <w:szCs w:val="20"/>
          <w:lang w:eastAsia="ru-RU"/>
        </w:rPr>
        <w:t>По результатам консультирования могут быть определены задачи и направления коррекционно-развивающей работы с детьми и подростками. </w:t>
      </w:r>
    </w:p>
    <w:p w:rsidR="00CD7CED" w:rsidRPr="002E21CF" w:rsidRDefault="00CD7CED" w:rsidP="00CD7CED">
      <w:pPr>
        <w:shd w:val="clear" w:color="auto" w:fill="C6B591"/>
        <w:spacing w:after="0"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b/>
          <w:bCs/>
          <w:i/>
          <w:iCs/>
          <w:color w:val="000000"/>
          <w:sz w:val="20"/>
          <w:szCs w:val="20"/>
          <w:lang w:eastAsia="ru-RU"/>
        </w:rPr>
        <w:t>Коррекционно-развивающая работа с детьми группы риска </w:t>
      </w:r>
      <w:r w:rsidRPr="002E21CF">
        <w:rPr>
          <w:rFonts w:ascii="Verdana" w:eastAsia="Times New Roman" w:hAnsi="Verdana" w:cs="Times New Roman"/>
          <w:b/>
          <w:bCs/>
          <w:i/>
          <w:iCs/>
          <w:color w:val="000000"/>
          <w:sz w:val="20"/>
          <w:szCs w:val="20"/>
          <w:lang w:eastAsia="ru-RU"/>
        </w:rPr>
        <w:br/>
      </w:r>
      <w:r w:rsidRPr="002E21CF">
        <w:rPr>
          <w:rFonts w:ascii="Verdana" w:eastAsia="Times New Roman" w:hAnsi="Verdana" w:cs="Times New Roman"/>
          <w:color w:val="000000"/>
          <w:sz w:val="20"/>
          <w:szCs w:val="20"/>
          <w:lang w:eastAsia="ru-RU"/>
        </w:rPr>
        <w:br/>
        <w:t>Реализация программ коррекционно-развивающих занятий направлена на решение следующих задач психологической помощи: </w:t>
      </w:r>
    </w:p>
    <w:p w:rsidR="00CD7CED" w:rsidRPr="002E21CF" w:rsidRDefault="00CD7CED" w:rsidP="00CD7CED">
      <w:pPr>
        <w:numPr>
          <w:ilvl w:val="0"/>
          <w:numId w:val="20"/>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 xml:space="preserve">развитие </w:t>
      </w:r>
      <w:proofErr w:type="spellStart"/>
      <w:r w:rsidRPr="002E21CF">
        <w:rPr>
          <w:rFonts w:ascii="Verdana" w:eastAsia="Times New Roman" w:hAnsi="Verdana" w:cs="Times New Roman"/>
          <w:color w:val="000000"/>
          <w:sz w:val="20"/>
          <w:szCs w:val="20"/>
          <w:lang w:eastAsia="ru-RU"/>
        </w:rPr>
        <w:t>общеучебных</w:t>
      </w:r>
      <w:proofErr w:type="spellEnd"/>
      <w:r w:rsidRPr="002E21CF">
        <w:rPr>
          <w:rFonts w:ascii="Verdana" w:eastAsia="Times New Roman" w:hAnsi="Verdana" w:cs="Times New Roman"/>
          <w:color w:val="000000"/>
          <w:sz w:val="20"/>
          <w:szCs w:val="20"/>
          <w:lang w:eastAsia="ru-RU"/>
        </w:rPr>
        <w:t xml:space="preserve"> умений и навыков успешного освоения образовательной программы; </w:t>
      </w:r>
    </w:p>
    <w:p w:rsidR="00CD7CED" w:rsidRPr="002E21CF" w:rsidRDefault="00CD7CED" w:rsidP="00CD7CED">
      <w:pPr>
        <w:numPr>
          <w:ilvl w:val="0"/>
          <w:numId w:val="20"/>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повышение учебной мотивации; </w:t>
      </w:r>
    </w:p>
    <w:p w:rsidR="00CD7CED" w:rsidRPr="002E21CF" w:rsidRDefault="00CD7CED" w:rsidP="00CD7CED">
      <w:pPr>
        <w:numPr>
          <w:ilvl w:val="0"/>
          <w:numId w:val="20"/>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формирование социальной компетентности, навыков общения, эффективного поведения в конфликтных ситуациях; </w:t>
      </w:r>
    </w:p>
    <w:p w:rsidR="00CD7CED" w:rsidRPr="002E21CF" w:rsidRDefault="00CD7CED" w:rsidP="00CD7CED">
      <w:pPr>
        <w:numPr>
          <w:ilvl w:val="0"/>
          <w:numId w:val="20"/>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формирование основ здорового образа жизни у детей из неблагополучных семей; </w:t>
      </w:r>
    </w:p>
    <w:p w:rsidR="00CD7CED" w:rsidRPr="002E21CF" w:rsidRDefault="00CD7CED" w:rsidP="00CD7CED">
      <w:pPr>
        <w:numPr>
          <w:ilvl w:val="0"/>
          <w:numId w:val="20"/>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развитие стремления к самопознанию подростков в различных социальных ситуациях, определению своей позиции и способа адекватного поведения в них; </w:t>
      </w:r>
    </w:p>
    <w:p w:rsidR="00CD7CED" w:rsidRPr="002E21CF" w:rsidRDefault="00CD7CED" w:rsidP="00CD7CED">
      <w:pPr>
        <w:numPr>
          <w:ilvl w:val="0"/>
          <w:numId w:val="20"/>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 xml:space="preserve">профилактика употребления </w:t>
      </w:r>
      <w:proofErr w:type="spellStart"/>
      <w:r w:rsidRPr="002E21CF">
        <w:rPr>
          <w:rFonts w:ascii="Verdana" w:eastAsia="Times New Roman" w:hAnsi="Verdana" w:cs="Times New Roman"/>
          <w:color w:val="000000"/>
          <w:sz w:val="20"/>
          <w:szCs w:val="20"/>
          <w:lang w:eastAsia="ru-RU"/>
        </w:rPr>
        <w:t>психоактивных</w:t>
      </w:r>
      <w:proofErr w:type="spellEnd"/>
      <w:r w:rsidRPr="002E21CF">
        <w:rPr>
          <w:rFonts w:ascii="Verdana" w:eastAsia="Times New Roman" w:hAnsi="Verdana" w:cs="Times New Roman"/>
          <w:color w:val="000000"/>
          <w:sz w:val="20"/>
          <w:szCs w:val="20"/>
          <w:lang w:eastAsia="ru-RU"/>
        </w:rPr>
        <w:t xml:space="preserve"> веществ. </w:t>
      </w:r>
    </w:p>
    <w:p w:rsidR="00CD7CED" w:rsidRPr="002E21CF" w:rsidRDefault="00CD7CED" w:rsidP="00CD7CED">
      <w:pPr>
        <w:shd w:val="clear" w:color="auto" w:fill="C6B591"/>
        <w:spacing w:after="0"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b/>
          <w:bCs/>
          <w:color w:val="000000"/>
          <w:sz w:val="20"/>
          <w:szCs w:val="20"/>
          <w:lang w:eastAsia="ru-RU"/>
        </w:rPr>
        <w:br/>
        <w:t> При подготовке программы необходимо соблюдать следующие условия: </w:t>
      </w:r>
      <w:r w:rsidRPr="002E21CF">
        <w:rPr>
          <w:rFonts w:ascii="Verdana" w:eastAsia="Times New Roman" w:hAnsi="Verdana" w:cs="Times New Roman"/>
          <w:color w:val="000000"/>
          <w:sz w:val="20"/>
          <w:szCs w:val="20"/>
          <w:lang w:eastAsia="ru-RU"/>
        </w:rPr>
        <w:br/>
        <w:t>1. Четкое формулирование целей коррекционной работы. Определение круга задач, конкретизирующих данные цели. </w:t>
      </w:r>
      <w:r w:rsidRPr="002E21CF">
        <w:rPr>
          <w:rFonts w:ascii="Verdana" w:eastAsia="Times New Roman" w:hAnsi="Verdana" w:cs="Times New Roman"/>
          <w:color w:val="000000"/>
          <w:sz w:val="20"/>
          <w:szCs w:val="20"/>
          <w:lang w:eastAsia="ru-RU"/>
        </w:rPr>
        <w:br/>
        <w:t>2. Выбор формы коррекционной работы (индивидуальная, групповая, смешанная). </w:t>
      </w:r>
      <w:r w:rsidRPr="002E21CF">
        <w:rPr>
          <w:rFonts w:ascii="Verdana" w:eastAsia="Times New Roman" w:hAnsi="Verdana" w:cs="Times New Roman"/>
          <w:color w:val="000000"/>
          <w:sz w:val="20"/>
          <w:szCs w:val="20"/>
          <w:lang w:eastAsia="ru-RU"/>
        </w:rPr>
        <w:br/>
        <w:t>3. Определение продолжительности коррекционной программы. </w:t>
      </w:r>
      <w:r w:rsidRPr="002E21CF">
        <w:rPr>
          <w:rFonts w:ascii="Verdana" w:eastAsia="Times New Roman" w:hAnsi="Verdana" w:cs="Times New Roman"/>
          <w:color w:val="000000"/>
          <w:sz w:val="20"/>
          <w:szCs w:val="20"/>
          <w:lang w:eastAsia="ru-RU"/>
        </w:rPr>
        <w:br/>
        <w:t>4. Разработка конкретного содержания программы в целом и каждого занятия отдельно.</w:t>
      </w:r>
      <w:r w:rsidRPr="002E21CF">
        <w:rPr>
          <w:rFonts w:ascii="Verdana" w:eastAsia="Times New Roman" w:hAnsi="Verdana" w:cs="Times New Roman"/>
          <w:color w:val="000000"/>
          <w:sz w:val="20"/>
          <w:szCs w:val="20"/>
          <w:lang w:eastAsia="ru-RU"/>
        </w:rPr>
        <w:br/>
        <w:t>5. Планирование форм участия других лиц в программе (медиков, педагогов, социальных работников и т. д.), при взаимодействии с семьей - подключение родственников, значимых взрослых. </w:t>
      </w:r>
      <w:r w:rsidRPr="002E21CF">
        <w:rPr>
          <w:rFonts w:ascii="Verdana" w:eastAsia="Times New Roman" w:hAnsi="Verdana" w:cs="Times New Roman"/>
          <w:color w:val="000000"/>
          <w:sz w:val="20"/>
          <w:szCs w:val="20"/>
          <w:lang w:eastAsia="ru-RU"/>
        </w:rPr>
        <w:br/>
        <w:t>6. Определение формы контроля реализации программы. </w:t>
      </w:r>
      <w:r w:rsidRPr="002E21CF">
        <w:rPr>
          <w:rFonts w:ascii="Verdana" w:eastAsia="Times New Roman" w:hAnsi="Verdana" w:cs="Times New Roman"/>
          <w:color w:val="000000"/>
          <w:sz w:val="20"/>
          <w:szCs w:val="20"/>
          <w:lang w:eastAsia="ru-RU"/>
        </w:rPr>
        <w:br/>
        <w:t>7. Проведение программы и внесение дополнений и изменений в нее по ходу работы. </w:t>
      </w:r>
      <w:r w:rsidRPr="002E21CF">
        <w:rPr>
          <w:rFonts w:ascii="Verdana" w:eastAsia="Times New Roman" w:hAnsi="Verdana" w:cs="Times New Roman"/>
          <w:color w:val="000000"/>
          <w:sz w:val="20"/>
          <w:szCs w:val="20"/>
          <w:lang w:eastAsia="ru-RU"/>
        </w:rPr>
        <w:br/>
        <w:t>8. Оценка эффективности реализованной программы. </w:t>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color w:val="000000"/>
          <w:sz w:val="20"/>
          <w:szCs w:val="20"/>
          <w:lang w:eastAsia="ru-RU"/>
        </w:rPr>
        <w:br/>
        <w:t xml:space="preserve">Коррекционно-развивающая работа проводится в индивидуальной или групповой </w:t>
      </w:r>
      <w:proofErr w:type="gramStart"/>
      <w:r w:rsidRPr="002E21CF">
        <w:rPr>
          <w:rFonts w:ascii="Verdana" w:eastAsia="Times New Roman" w:hAnsi="Verdana" w:cs="Times New Roman"/>
          <w:color w:val="000000"/>
          <w:sz w:val="20"/>
          <w:szCs w:val="20"/>
          <w:lang w:eastAsia="ru-RU"/>
        </w:rPr>
        <w:t>формах</w:t>
      </w:r>
      <w:proofErr w:type="gramEnd"/>
      <w:r w:rsidRPr="002E21CF">
        <w:rPr>
          <w:rFonts w:ascii="Verdana" w:eastAsia="Times New Roman" w:hAnsi="Verdana" w:cs="Times New Roman"/>
          <w:color w:val="000000"/>
          <w:sz w:val="20"/>
          <w:szCs w:val="20"/>
          <w:lang w:eastAsia="ru-RU"/>
        </w:rPr>
        <w:t xml:space="preserve"> - в зависимости от специфики проблемы, особенностей психического и физического развития подростка, его возраста. Возможно сочетание форм, переход от индивидуальной к групповой работе, если того требует динамика проблемы. </w:t>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b/>
          <w:bCs/>
          <w:color w:val="000000"/>
          <w:sz w:val="20"/>
          <w:szCs w:val="20"/>
          <w:lang w:eastAsia="ru-RU"/>
        </w:rPr>
        <w:t>Противопоказания для групповой коррекционной работы: </w:t>
      </w:r>
    </w:p>
    <w:p w:rsidR="00CD7CED" w:rsidRPr="002E21CF" w:rsidRDefault="00CD7CED" w:rsidP="00CD7CED">
      <w:pPr>
        <w:numPr>
          <w:ilvl w:val="0"/>
          <w:numId w:val="21"/>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 xml:space="preserve">наличие </w:t>
      </w:r>
      <w:proofErr w:type="gramStart"/>
      <w:r w:rsidRPr="002E21CF">
        <w:rPr>
          <w:rFonts w:ascii="Verdana" w:eastAsia="Times New Roman" w:hAnsi="Verdana" w:cs="Times New Roman"/>
          <w:color w:val="000000"/>
          <w:sz w:val="20"/>
          <w:szCs w:val="20"/>
          <w:lang w:eastAsia="ru-RU"/>
        </w:rPr>
        <w:t>тяжелых</w:t>
      </w:r>
      <w:proofErr w:type="gramEnd"/>
      <w:r w:rsidRPr="002E21CF">
        <w:rPr>
          <w:rFonts w:ascii="Verdana" w:eastAsia="Times New Roman" w:hAnsi="Verdana" w:cs="Times New Roman"/>
          <w:color w:val="000000"/>
          <w:sz w:val="20"/>
          <w:szCs w:val="20"/>
          <w:lang w:eastAsia="ru-RU"/>
        </w:rPr>
        <w:t xml:space="preserve"> психических </w:t>
      </w:r>
    </w:p>
    <w:p w:rsidR="00CD7CED" w:rsidRPr="002E21CF" w:rsidRDefault="00CD7CED" w:rsidP="00CD7CED">
      <w:pPr>
        <w:numPr>
          <w:ilvl w:val="0"/>
          <w:numId w:val="21"/>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расстройств; </w:t>
      </w:r>
    </w:p>
    <w:p w:rsidR="00CD7CED" w:rsidRPr="002E21CF" w:rsidRDefault="00CD7CED" w:rsidP="00CD7CED">
      <w:pPr>
        <w:numPr>
          <w:ilvl w:val="0"/>
          <w:numId w:val="21"/>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выраженная двигательная </w:t>
      </w:r>
    </w:p>
    <w:p w:rsidR="00CD7CED" w:rsidRPr="002E21CF" w:rsidRDefault="00CD7CED" w:rsidP="00CD7CED">
      <w:pPr>
        <w:numPr>
          <w:ilvl w:val="0"/>
          <w:numId w:val="21"/>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расторможенность; </w:t>
      </w:r>
    </w:p>
    <w:p w:rsidR="00CD7CED" w:rsidRPr="002E21CF" w:rsidRDefault="00CD7CED" w:rsidP="00CD7CED">
      <w:pPr>
        <w:numPr>
          <w:ilvl w:val="0"/>
          <w:numId w:val="21"/>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 xml:space="preserve">проблемы </w:t>
      </w:r>
      <w:proofErr w:type="gramStart"/>
      <w:r w:rsidRPr="002E21CF">
        <w:rPr>
          <w:rFonts w:ascii="Verdana" w:eastAsia="Times New Roman" w:hAnsi="Verdana" w:cs="Times New Roman"/>
          <w:color w:val="000000"/>
          <w:sz w:val="20"/>
          <w:szCs w:val="20"/>
          <w:lang w:eastAsia="ru-RU"/>
        </w:rPr>
        <w:t>интимно-личностного</w:t>
      </w:r>
      <w:proofErr w:type="gramEnd"/>
      <w:r w:rsidRPr="002E21CF">
        <w:rPr>
          <w:rFonts w:ascii="Verdana" w:eastAsia="Times New Roman" w:hAnsi="Verdana" w:cs="Times New Roman"/>
          <w:color w:val="000000"/>
          <w:sz w:val="20"/>
          <w:szCs w:val="20"/>
          <w:lang w:eastAsia="ru-RU"/>
        </w:rPr>
        <w:t> </w:t>
      </w:r>
    </w:p>
    <w:p w:rsidR="00CD7CED" w:rsidRPr="002E21CF" w:rsidRDefault="00CD7CED" w:rsidP="00CD7CED">
      <w:pPr>
        <w:numPr>
          <w:ilvl w:val="0"/>
          <w:numId w:val="21"/>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proofErr w:type="gramStart"/>
      <w:r w:rsidRPr="002E21CF">
        <w:rPr>
          <w:rFonts w:ascii="Verdana" w:eastAsia="Times New Roman" w:hAnsi="Verdana" w:cs="Times New Roman"/>
          <w:color w:val="000000"/>
          <w:sz w:val="20"/>
          <w:szCs w:val="20"/>
          <w:lang w:eastAsia="ru-RU"/>
        </w:rPr>
        <w:lastRenderedPageBreak/>
        <w:t>характера (сексуальные нарушения, </w:t>
      </w:r>
      <w:proofErr w:type="gramEnd"/>
    </w:p>
    <w:p w:rsidR="00CD7CED" w:rsidRPr="002E21CF" w:rsidRDefault="00CD7CED" w:rsidP="00CD7CED">
      <w:pPr>
        <w:numPr>
          <w:ilvl w:val="0"/>
          <w:numId w:val="21"/>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 xml:space="preserve">пережитые </w:t>
      </w:r>
      <w:proofErr w:type="spellStart"/>
      <w:r w:rsidRPr="002E21CF">
        <w:rPr>
          <w:rFonts w:ascii="Verdana" w:eastAsia="Times New Roman" w:hAnsi="Verdana" w:cs="Times New Roman"/>
          <w:color w:val="000000"/>
          <w:sz w:val="20"/>
          <w:szCs w:val="20"/>
          <w:lang w:eastAsia="ru-RU"/>
        </w:rPr>
        <w:t>психотравмы</w:t>
      </w:r>
      <w:proofErr w:type="spellEnd"/>
      <w:r w:rsidRPr="002E21CF">
        <w:rPr>
          <w:rFonts w:ascii="Verdana" w:eastAsia="Times New Roman" w:hAnsi="Verdana" w:cs="Times New Roman"/>
          <w:color w:val="000000"/>
          <w:sz w:val="20"/>
          <w:szCs w:val="20"/>
          <w:lang w:eastAsia="ru-RU"/>
        </w:rPr>
        <w:t xml:space="preserve"> и т. д.); </w:t>
      </w:r>
    </w:p>
    <w:p w:rsidR="00CD7CED" w:rsidRPr="002E21CF" w:rsidRDefault="00CD7CED" w:rsidP="00CD7CED">
      <w:pPr>
        <w:numPr>
          <w:ilvl w:val="0"/>
          <w:numId w:val="21"/>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выраженная шизоидная психопатия; </w:t>
      </w:r>
    </w:p>
    <w:p w:rsidR="00CD7CED" w:rsidRPr="002E21CF" w:rsidRDefault="00CD7CED" w:rsidP="00CD7CED">
      <w:pPr>
        <w:numPr>
          <w:ilvl w:val="0"/>
          <w:numId w:val="21"/>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активное нежелание подростка работать в группе. </w:t>
      </w:r>
    </w:p>
    <w:p w:rsidR="00CD7CED" w:rsidRPr="002E21CF" w:rsidRDefault="00CD7CED" w:rsidP="00CD7CED">
      <w:pPr>
        <w:shd w:val="clear" w:color="auto" w:fill="C6B591"/>
        <w:spacing w:after="0" w:line="240" w:lineRule="auto"/>
        <w:jc w:val="both"/>
        <w:rPr>
          <w:rFonts w:ascii="Verdana" w:eastAsia="Times New Roman" w:hAnsi="Verdana" w:cs="Times New Roman"/>
          <w:color w:val="000000"/>
          <w:sz w:val="20"/>
          <w:szCs w:val="20"/>
          <w:lang w:eastAsia="ru-RU"/>
        </w:rPr>
      </w:pPr>
    </w:p>
    <w:p w:rsidR="00CD7CED" w:rsidRPr="002E21CF" w:rsidRDefault="00CD7CED" w:rsidP="00CD7CED">
      <w:pPr>
        <w:shd w:val="clear" w:color="auto" w:fill="C6B591"/>
        <w:spacing w:after="0"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 xml:space="preserve">Проведение групповой </w:t>
      </w:r>
      <w:proofErr w:type="spellStart"/>
      <w:r w:rsidRPr="002E21CF">
        <w:rPr>
          <w:rFonts w:ascii="Verdana" w:eastAsia="Times New Roman" w:hAnsi="Verdana" w:cs="Times New Roman"/>
          <w:color w:val="000000"/>
          <w:sz w:val="20"/>
          <w:szCs w:val="20"/>
          <w:lang w:eastAsia="ru-RU"/>
        </w:rPr>
        <w:t>психокоррек-ционной</w:t>
      </w:r>
      <w:proofErr w:type="spellEnd"/>
      <w:r w:rsidRPr="002E21CF">
        <w:rPr>
          <w:rFonts w:ascii="Verdana" w:eastAsia="Times New Roman" w:hAnsi="Verdana" w:cs="Times New Roman"/>
          <w:color w:val="000000"/>
          <w:sz w:val="20"/>
          <w:szCs w:val="20"/>
          <w:lang w:eastAsia="ru-RU"/>
        </w:rPr>
        <w:t xml:space="preserve"> работы затруднительно при негативном отношении ребенка или его родителей к данному виду взаимодействия,  а также в случаях явного асоциального  поведения подростка, проявляющегося в немотивированной физической и вербальной агрессии, жестокости. </w:t>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color w:val="000000"/>
          <w:sz w:val="20"/>
          <w:szCs w:val="20"/>
          <w:lang w:eastAsia="ru-RU"/>
        </w:rPr>
        <w:br/>
      </w:r>
      <w:proofErr w:type="gramStart"/>
      <w:r w:rsidRPr="002E21CF">
        <w:rPr>
          <w:rFonts w:ascii="Verdana" w:eastAsia="Times New Roman" w:hAnsi="Verdana" w:cs="Times New Roman"/>
          <w:color w:val="000000"/>
          <w:sz w:val="20"/>
          <w:szCs w:val="20"/>
          <w:lang w:eastAsia="ru-RU"/>
        </w:rPr>
        <w:t xml:space="preserve">Групповая коррекционная работа не проводится с детьми, находящимися в тяжелых психических состояниях - депрессии, посттравматическом стрессе, фрустрации, эмоциональном шоке, - связанных с потерей близких, катастрофой, тяжелой травмой, насильственными действиями и др. В этих случаях ребенок проходит сначала курс индивидуальной </w:t>
      </w:r>
      <w:proofErr w:type="spellStart"/>
      <w:r w:rsidRPr="002E21CF">
        <w:rPr>
          <w:rFonts w:ascii="Verdana" w:eastAsia="Times New Roman" w:hAnsi="Verdana" w:cs="Times New Roman"/>
          <w:color w:val="000000"/>
          <w:sz w:val="20"/>
          <w:szCs w:val="20"/>
          <w:lang w:eastAsia="ru-RU"/>
        </w:rPr>
        <w:t>психокоррекции</w:t>
      </w:r>
      <w:proofErr w:type="spellEnd"/>
      <w:r w:rsidRPr="002E21CF">
        <w:rPr>
          <w:rFonts w:ascii="Verdana" w:eastAsia="Times New Roman" w:hAnsi="Verdana" w:cs="Times New Roman"/>
          <w:color w:val="000000"/>
          <w:sz w:val="20"/>
          <w:szCs w:val="20"/>
          <w:lang w:eastAsia="ru-RU"/>
        </w:rPr>
        <w:t>, а затем принимается решение о переходе в группу.</w:t>
      </w:r>
      <w:proofErr w:type="gramEnd"/>
      <w:r w:rsidRPr="002E21CF">
        <w:rPr>
          <w:rFonts w:ascii="Verdana" w:eastAsia="Times New Roman" w:hAnsi="Verdana" w:cs="Times New Roman"/>
          <w:color w:val="000000"/>
          <w:sz w:val="20"/>
          <w:szCs w:val="20"/>
          <w:lang w:eastAsia="ru-RU"/>
        </w:rPr>
        <w:t> </w:t>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b/>
          <w:bCs/>
          <w:color w:val="000000"/>
          <w:sz w:val="20"/>
          <w:szCs w:val="20"/>
          <w:lang w:eastAsia="ru-RU"/>
        </w:rPr>
        <w:t>Групповая коррекционно-развивающая работа</w:t>
      </w:r>
      <w:r w:rsidRPr="002E21CF">
        <w:rPr>
          <w:rFonts w:ascii="Verdana" w:eastAsia="Times New Roman" w:hAnsi="Verdana" w:cs="Times New Roman"/>
          <w:color w:val="000000"/>
          <w:sz w:val="20"/>
          <w:szCs w:val="20"/>
          <w:lang w:eastAsia="ru-RU"/>
        </w:rPr>
        <w:t> показана при характерологических нарушениях, обусловливающих проблемы в межличностных отношениях. К данным нарушениям относятся: неадекватный уровень притязаний, эгоцентризм, неустойчивость самооценки, трудности в социальном взаимодействии. </w:t>
      </w:r>
      <w:r w:rsidRPr="002E21CF">
        <w:rPr>
          <w:rFonts w:ascii="Verdana" w:eastAsia="Times New Roman" w:hAnsi="Verdana" w:cs="Times New Roman"/>
          <w:color w:val="000000"/>
          <w:sz w:val="20"/>
          <w:szCs w:val="20"/>
          <w:lang w:eastAsia="ru-RU"/>
        </w:rPr>
        <w:br/>
        <w:t xml:space="preserve">На коррекционно-развивающих и </w:t>
      </w:r>
      <w:proofErr w:type="spellStart"/>
      <w:r w:rsidRPr="002E21CF">
        <w:rPr>
          <w:rFonts w:ascii="Verdana" w:eastAsia="Times New Roman" w:hAnsi="Verdana" w:cs="Times New Roman"/>
          <w:color w:val="000000"/>
          <w:sz w:val="20"/>
          <w:szCs w:val="20"/>
          <w:lang w:eastAsia="ru-RU"/>
        </w:rPr>
        <w:t>тренинговых</w:t>
      </w:r>
      <w:proofErr w:type="spellEnd"/>
      <w:r w:rsidRPr="002E21CF">
        <w:rPr>
          <w:rFonts w:ascii="Verdana" w:eastAsia="Times New Roman" w:hAnsi="Verdana" w:cs="Times New Roman"/>
          <w:color w:val="000000"/>
          <w:sz w:val="20"/>
          <w:szCs w:val="20"/>
          <w:lang w:eastAsia="ru-RU"/>
        </w:rPr>
        <w:t xml:space="preserve"> занятиях создаются условия, способствующие успешной социально-психологической адаптации подростков группы социального риска. В ходе игр и упражнений дети формируют навыки конструктивной коммуникации и </w:t>
      </w:r>
      <w:proofErr w:type="spellStart"/>
      <w:r w:rsidRPr="002E21CF">
        <w:rPr>
          <w:rFonts w:ascii="Verdana" w:eastAsia="Times New Roman" w:hAnsi="Verdana" w:cs="Times New Roman"/>
          <w:color w:val="000000"/>
          <w:sz w:val="20"/>
          <w:szCs w:val="20"/>
          <w:lang w:eastAsia="ru-RU"/>
        </w:rPr>
        <w:t>саморегуляции</w:t>
      </w:r>
      <w:proofErr w:type="spellEnd"/>
      <w:r w:rsidRPr="002E21CF">
        <w:rPr>
          <w:rFonts w:ascii="Verdana" w:eastAsia="Times New Roman" w:hAnsi="Verdana" w:cs="Times New Roman"/>
          <w:color w:val="000000"/>
          <w:sz w:val="20"/>
          <w:szCs w:val="20"/>
          <w:lang w:eastAsia="ru-RU"/>
        </w:rPr>
        <w:t xml:space="preserve"> в ситуациях межличностного взаимодействия, осваивают результативные способы выхода из  трудных, стрессовых, конфликтных ситуаций учатся самоанализу и </w:t>
      </w:r>
      <w:proofErr w:type="spellStart"/>
      <w:r w:rsidRPr="002E21CF">
        <w:rPr>
          <w:rFonts w:ascii="Verdana" w:eastAsia="Times New Roman" w:hAnsi="Verdana" w:cs="Times New Roman"/>
          <w:color w:val="000000"/>
          <w:sz w:val="20"/>
          <w:szCs w:val="20"/>
          <w:lang w:eastAsia="ru-RU"/>
        </w:rPr>
        <w:t>рефле</w:t>
      </w:r>
      <w:proofErr w:type="gramStart"/>
      <w:r w:rsidRPr="002E21CF">
        <w:rPr>
          <w:rFonts w:ascii="Verdana" w:eastAsia="Times New Roman" w:hAnsi="Verdana" w:cs="Times New Roman"/>
          <w:color w:val="000000"/>
          <w:sz w:val="20"/>
          <w:szCs w:val="20"/>
          <w:lang w:eastAsia="ru-RU"/>
        </w:rPr>
        <w:t>к</w:t>
      </w:r>
      <w:proofErr w:type="spellEnd"/>
      <w:r w:rsidRPr="002E21CF">
        <w:rPr>
          <w:rFonts w:ascii="Verdana" w:eastAsia="Times New Roman" w:hAnsi="Verdana" w:cs="Times New Roman"/>
          <w:color w:val="000000"/>
          <w:sz w:val="20"/>
          <w:szCs w:val="20"/>
          <w:lang w:eastAsia="ru-RU"/>
        </w:rPr>
        <w:t>-</w:t>
      </w:r>
      <w:proofErr w:type="gramEnd"/>
      <w:r w:rsidRPr="002E21CF">
        <w:rPr>
          <w:rFonts w:ascii="Verdana" w:eastAsia="Times New Roman" w:hAnsi="Verdana" w:cs="Times New Roman"/>
          <w:color w:val="000000"/>
          <w:sz w:val="20"/>
          <w:szCs w:val="20"/>
          <w:lang w:eastAsia="ru-RU"/>
        </w:rPr>
        <w:t xml:space="preserve"> сии, у них развивается позитивное </w:t>
      </w:r>
      <w:proofErr w:type="spellStart"/>
      <w:r w:rsidRPr="002E21CF">
        <w:rPr>
          <w:rFonts w:ascii="Verdana" w:eastAsia="Times New Roman" w:hAnsi="Verdana" w:cs="Times New Roman"/>
          <w:color w:val="000000"/>
          <w:sz w:val="20"/>
          <w:szCs w:val="20"/>
          <w:lang w:eastAsia="ru-RU"/>
        </w:rPr>
        <w:t>самоотношение</w:t>
      </w:r>
      <w:proofErr w:type="spellEnd"/>
      <w:r w:rsidRPr="002E21CF">
        <w:rPr>
          <w:rFonts w:ascii="Verdana" w:eastAsia="Times New Roman" w:hAnsi="Verdana" w:cs="Times New Roman"/>
          <w:color w:val="000000"/>
          <w:sz w:val="20"/>
          <w:szCs w:val="20"/>
          <w:lang w:eastAsia="ru-RU"/>
        </w:rPr>
        <w:t>. </w:t>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color w:val="000000"/>
          <w:sz w:val="20"/>
          <w:szCs w:val="20"/>
          <w:lang w:eastAsia="ru-RU"/>
        </w:rPr>
        <w:br/>
        <w:t>Эффективность коррекционного воздействия оценивается как с точки зрения соответствия целям и задачам программы, так и с позиции разрешения реальных трудностей развития. Необходимо помнить, что результат коррекционной работы может проявляться постепенно. Кроме того, программа может быть ориентирована не на полное преодоление проблем развития, а иметь более узкую цель в ограниченном временном интервале. </w:t>
      </w:r>
      <w:r w:rsidRPr="002E21CF">
        <w:rPr>
          <w:rFonts w:ascii="Verdana" w:eastAsia="Times New Roman" w:hAnsi="Verdana" w:cs="Times New Roman"/>
          <w:color w:val="000000"/>
          <w:sz w:val="20"/>
          <w:szCs w:val="20"/>
          <w:lang w:eastAsia="ru-RU"/>
        </w:rPr>
        <w:br/>
        <w:t>Один из значимых компонентов сопровождения - работа с педагогами по развитию психологической компетентности в решении задач обучения и воспитания детей группы риска (</w:t>
      </w:r>
      <w:r w:rsidRPr="002E21CF">
        <w:rPr>
          <w:rFonts w:ascii="Verdana" w:eastAsia="Times New Roman" w:hAnsi="Verdana" w:cs="Times New Roman"/>
          <w:i/>
          <w:iCs/>
          <w:color w:val="000000"/>
          <w:sz w:val="20"/>
          <w:szCs w:val="20"/>
          <w:lang w:eastAsia="ru-RU"/>
        </w:rPr>
        <w:t>приложение)</w:t>
      </w:r>
      <w:r w:rsidRPr="002E21CF">
        <w:rPr>
          <w:rFonts w:ascii="Verdana" w:eastAsia="Times New Roman" w:hAnsi="Verdana" w:cs="Times New Roman"/>
          <w:color w:val="000000"/>
          <w:sz w:val="20"/>
          <w:szCs w:val="20"/>
          <w:lang w:eastAsia="ru-RU"/>
        </w:rPr>
        <w:t>. </w:t>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b/>
          <w:bCs/>
          <w:i/>
          <w:iCs/>
          <w:color w:val="000000"/>
          <w:sz w:val="20"/>
          <w:szCs w:val="20"/>
          <w:lang w:eastAsia="ru-RU"/>
        </w:rPr>
        <w:t>Приложение </w:t>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color w:val="000000"/>
          <w:sz w:val="20"/>
          <w:szCs w:val="20"/>
          <w:lang w:eastAsia="ru-RU"/>
        </w:rPr>
        <w:br/>
        <w:t>Семинар-практикум для педагогов "Эффективное взаимодействие в решении проблем учащихся группы риска"  </w:t>
      </w:r>
      <w:r w:rsidRPr="002E21CF">
        <w:rPr>
          <w:rFonts w:ascii="Verdana" w:eastAsia="Times New Roman" w:hAnsi="Verdana" w:cs="Times New Roman"/>
          <w:color w:val="000000"/>
          <w:sz w:val="20"/>
          <w:szCs w:val="20"/>
          <w:lang w:eastAsia="ru-RU"/>
        </w:rPr>
        <w:br/>
        <w:t>Цели: развитие психологической компетентности педагогов в проблемах взаимодействия с детьми; освоение стратегий взаимодействия в ситуациях проблемного поведения детей. </w:t>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b/>
          <w:bCs/>
          <w:color w:val="000000"/>
          <w:sz w:val="20"/>
          <w:szCs w:val="20"/>
          <w:lang w:eastAsia="ru-RU"/>
        </w:rPr>
        <w:t>Ведущий:</w:t>
      </w:r>
      <w:r w:rsidRPr="002E21CF">
        <w:rPr>
          <w:rFonts w:ascii="Verdana" w:eastAsia="Times New Roman" w:hAnsi="Verdana" w:cs="Times New Roman"/>
          <w:color w:val="000000"/>
          <w:sz w:val="20"/>
          <w:szCs w:val="20"/>
          <w:lang w:eastAsia="ru-RU"/>
        </w:rPr>
        <w:t> педагог-психолог. </w:t>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b/>
          <w:bCs/>
          <w:color w:val="000000"/>
          <w:sz w:val="20"/>
          <w:szCs w:val="20"/>
          <w:lang w:eastAsia="ru-RU"/>
        </w:rPr>
        <w:t>Ход семинара-практикума </w:t>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color w:val="000000"/>
          <w:sz w:val="20"/>
          <w:szCs w:val="20"/>
          <w:lang w:eastAsia="ru-RU"/>
        </w:rPr>
        <w:br/>
        <w:t>  I. Вводный этап </w:t>
      </w:r>
      <w:r w:rsidRPr="002E21CF">
        <w:rPr>
          <w:rFonts w:ascii="Verdana" w:eastAsia="Times New Roman" w:hAnsi="Verdana" w:cs="Times New Roman"/>
          <w:color w:val="000000"/>
          <w:sz w:val="20"/>
          <w:szCs w:val="20"/>
          <w:lang w:eastAsia="ru-RU"/>
        </w:rPr>
        <w:br/>
        <w:t>Анализ педагогами актуальных проблем взаимодействия с учащимися группы риска. </w:t>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color w:val="000000"/>
          <w:sz w:val="20"/>
          <w:szCs w:val="20"/>
          <w:lang w:eastAsia="ru-RU"/>
        </w:rPr>
        <w:br/>
        <w:t>1. Упражнение "Мой ученик"  </w:t>
      </w:r>
      <w:r w:rsidRPr="002E21CF">
        <w:rPr>
          <w:rFonts w:ascii="Verdana" w:eastAsia="Times New Roman" w:hAnsi="Verdana" w:cs="Times New Roman"/>
          <w:color w:val="000000"/>
          <w:sz w:val="20"/>
          <w:szCs w:val="20"/>
          <w:lang w:eastAsia="ru-RU"/>
        </w:rPr>
        <w:br/>
        <w:t>Инструкция. Ведущий предлагает участникам нарисовать образ любимого ученика, а затем вызывающего много хлопот, используя различные средства выразительности. Рефлексия по кругу: насколько доброжелателен образ ребенка в восприятии педагога? </w:t>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color w:val="000000"/>
          <w:sz w:val="20"/>
          <w:szCs w:val="20"/>
          <w:lang w:eastAsia="ru-RU"/>
        </w:rPr>
        <w:lastRenderedPageBreak/>
        <w:t>2. Упражнение  "Подростковые проблемы"  </w:t>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b/>
          <w:bCs/>
          <w:color w:val="000000"/>
          <w:sz w:val="20"/>
          <w:szCs w:val="20"/>
          <w:lang w:eastAsia="ru-RU"/>
        </w:rPr>
        <w:t>Цели: </w:t>
      </w:r>
      <w:r w:rsidRPr="002E21CF">
        <w:rPr>
          <w:rFonts w:ascii="Verdana" w:eastAsia="Times New Roman" w:hAnsi="Verdana" w:cs="Times New Roman"/>
          <w:color w:val="000000"/>
          <w:sz w:val="20"/>
          <w:szCs w:val="20"/>
          <w:lang w:eastAsia="ru-RU"/>
        </w:rPr>
        <w:t>конкретизация возрастных проблем; оценка эффективности разрешения трудностей в подростковом возрасте. </w:t>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color w:val="000000"/>
          <w:sz w:val="20"/>
          <w:szCs w:val="20"/>
          <w:lang w:eastAsia="ru-RU"/>
        </w:rPr>
        <w:br/>
        <w:t>Инструкция. Первый этап - индивидуальный. Ведущий предлагает вспомнить 1-2 проблемные ситуации, которые возникали у участников, их детей или учеников в подростковом возрасте, ответить на вопрос "Как Вы или они решали их?" и заполнить таблицу: проблемы и способы их решения </w:t>
      </w:r>
    </w:p>
    <w:p w:rsidR="00CD7CED" w:rsidRPr="002E21CF" w:rsidRDefault="00CD7CED" w:rsidP="00CD7CED">
      <w:pPr>
        <w:shd w:val="clear" w:color="auto" w:fill="C6B591"/>
        <w:spacing w:after="0" w:line="240" w:lineRule="auto"/>
        <w:jc w:val="both"/>
        <w:rPr>
          <w:rFonts w:ascii="Verdana" w:eastAsia="Times New Roman" w:hAnsi="Verdana" w:cs="Times New Roman"/>
          <w:color w:val="000000"/>
          <w:sz w:val="20"/>
          <w:szCs w:val="20"/>
          <w:lang w:eastAsia="ru-RU"/>
        </w:rPr>
      </w:pPr>
    </w:p>
    <w:p w:rsidR="00CD7CED" w:rsidRPr="002E21CF" w:rsidRDefault="00CD7CED" w:rsidP="00CD7CED">
      <w:pPr>
        <w:shd w:val="clear" w:color="auto" w:fill="C6B591"/>
        <w:spacing w:after="240"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Второй этап - участники делятся на группы. Каждая группа составляет перечень выделенных проблем, определяет, какие способы их разрешения эффективны, а какие - нет. </w:t>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color w:val="000000"/>
          <w:sz w:val="20"/>
          <w:szCs w:val="20"/>
          <w:lang w:eastAsia="ru-RU"/>
        </w:rPr>
        <w:br/>
        <w:t>Третий этап - групповой. Рефлексия. Обсуждение полученного опыта. </w:t>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color w:val="000000"/>
          <w:sz w:val="20"/>
          <w:szCs w:val="20"/>
          <w:lang w:eastAsia="ru-RU"/>
        </w:rPr>
        <w:br/>
        <w:t>Информация от ведущего. Стратегии решения проблем </w:t>
      </w:r>
      <w:r w:rsidRPr="002E21CF">
        <w:rPr>
          <w:rFonts w:ascii="Verdana" w:eastAsia="Times New Roman" w:hAnsi="Verdana" w:cs="Times New Roman"/>
          <w:color w:val="000000"/>
          <w:sz w:val="20"/>
          <w:szCs w:val="20"/>
          <w:lang w:eastAsia="ru-RU"/>
        </w:rPr>
        <w:br/>
        <w:t>Обычно для преодоления проблем люди используют следующие основные стратегии поведения. </w:t>
      </w:r>
      <w:r w:rsidRPr="002E21CF">
        <w:rPr>
          <w:rFonts w:ascii="Verdana" w:eastAsia="Times New Roman" w:hAnsi="Verdana" w:cs="Times New Roman"/>
          <w:color w:val="000000"/>
          <w:sz w:val="20"/>
          <w:szCs w:val="20"/>
          <w:lang w:eastAsia="ru-RU"/>
        </w:rPr>
        <w:br/>
        <w:t>Стратегия разрешения проблем - активная стратегия, при которой человек использует все имеющиеся у него личностные ресурсы для поиска эффективных способов разрешения проблемы. </w:t>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color w:val="000000"/>
          <w:sz w:val="20"/>
          <w:szCs w:val="20"/>
          <w:lang w:eastAsia="ru-RU"/>
        </w:rPr>
        <w:br/>
        <w:t>Стратегия поиска социальной поддержки - активная стратегия, при которой человек обращается за помощью в решении проблем к окружающим людям: семье, друзьям, значимым другим. </w:t>
      </w:r>
    </w:p>
    <w:p w:rsidR="00CD7CED" w:rsidRPr="002E21CF" w:rsidRDefault="00CD7CED" w:rsidP="00CD7CED">
      <w:pPr>
        <w:shd w:val="clear" w:color="auto" w:fill="C6B591"/>
        <w:spacing w:after="0"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Стратегия избегания - человек старается избежать контакта с окружающей его действительностью, уйти от решения проблем. </w:t>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color w:val="000000"/>
          <w:sz w:val="20"/>
          <w:szCs w:val="20"/>
          <w:lang w:eastAsia="ru-RU"/>
        </w:rPr>
        <w:br/>
        <w:t> Стратегия защиты - способ решения представляет собой отрицание или искажение проблем, которые субъективно воспринимаются как непреодолимые. Агрессивные техники - поведение, направленное на подавление, нанесение вреда окружающим. Причем такое поведение может приобретать разные формы: угнетение и подчинение, прямое нападение с целью обратить других в бегство и проч. Вопросы участникам: </w:t>
      </w:r>
    </w:p>
    <w:p w:rsidR="00CD7CED" w:rsidRPr="002E21CF" w:rsidRDefault="00CD7CED" w:rsidP="00CD7CED">
      <w:pPr>
        <w:numPr>
          <w:ilvl w:val="0"/>
          <w:numId w:val="22"/>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Какие из этих стратегий были использованы вами и детьми в упражнении «Подростковые проблемы»? </w:t>
      </w:r>
    </w:p>
    <w:p w:rsidR="00CD7CED" w:rsidRPr="002E21CF" w:rsidRDefault="00CD7CED" w:rsidP="00CD7CED">
      <w:pPr>
        <w:numPr>
          <w:ilvl w:val="0"/>
          <w:numId w:val="22"/>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К каким последствиям они ведут в отношениях с другими людьми? (Обсуждение выбора стратегий поведения.) </w:t>
      </w:r>
    </w:p>
    <w:p w:rsidR="00CD7CED" w:rsidRPr="002E21CF" w:rsidRDefault="00CD7CED" w:rsidP="00CD7CED">
      <w:pPr>
        <w:shd w:val="clear" w:color="auto" w:fill="C6B591"/>
        <w:spacing w:after="0"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II. Основной этап </w:t>
      </w:r>
      <w:r w:rsidRPr="002E21CF">
        <w:rPr>
          <w:rFonts w:ascii="Verdana" w:eastAsia="Times New Roman" w:hAnsi="Verdana" w:cs="Times New Roman"/>
          <w:color w:val="000000"/>
          <w:sz w:val="20"/>
          <w:szCs w:val="20"/>
          <w:lang w:eastAsia="ru-RU"/>
        </w:rPr>
        <w:br/>
        <w:t>1. Упражнение "Зебра"  </w:t>
      </w:r>
      <w:r w:rsidRPr="002E21CF">
        <w:rPr>
          <w:rFonts w:ascii="Verdana" w:eastAsia="Times New Roman" w:hAnsi="Verdana" w:cs="Times New Roman"/>
          <w:color w:val="000000"/>
          <w:sz w:val="20"/>
          <w:szCs w:val="20"/>
          <w:lang w:eastAsia="ru-RU"/>
        </w:rPr>
        <w:br/>
        <w:t>Цель: анализ основных качеств личности, необходимых в конструктивном общении и взаимодействии с детьми, коллегами и родителями. </w:t>
      </w:r>
      <w:r w:rsidRPr="002E21CF">
        <w:rPr>
          <w:rFonts w:ascii="Verdana" w:eastAsia="Times New Roman" w:hAnsi="Verdana" w:cs="Times New Roman"/>
          <w:color w:val="000000"/>
          <w:sz w:val="20"/>
          <w:szCs w:val="20"/>
          <w:lang w:eastAsia="ru-RU"/>
        </w:rPr>
        <w:br/>
        <w:t>Инструкция. Ведущий предлагает обсудить, какие качества важны при межличностном взаимодействии, какие индивидуальные особенности людей мешают им в общении друг с другом. Список качеств можно приготовить заранее. Затем каждый участник на чистом листе своего дневника пишет свою фамилию, имя и вертикальной линией делит лист на 2 части. Одну озаглавливает "достоинства", вторую - "недостатки". Дневники всех участников передаются по кругу. Каждый записывает в соответствующих столбиках положительные и отрицательные черты личности хозяина дневника. Причем число достоинств и недостатков должно быть одинаковое. Рефлексия опыта. </w:t>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color w:val="000000"/>
          <w:sz w:val="20"/>
          <w:szCs w:val="20"/>
          <w:lang w:eastAsia="ru-RU"/>
        </w:rPr>
        <w:br/>
        <w:t>2. Упражнение "Проблема"  </w:t>
      </w:r>
      <w:r w:rsidRPr="002E21CF">
        <w:rPr>
          <w:rFonts w:ascii="Verdana" w:eastAsia="Times New Roman" w:hAnsi="Verdana" w:cs="Times New Roman"/>
          <w:color w:val="000000"/>
          <w:sz w:val="20"/>
          <w:szCs w:val="20"/>
          <w:lang w:eastAsia="ru-RU"/>
        </w:rPr>
        <w:br/>
        <w:t>Цель: освоение педагогами умения понимать проблему. </w:t>
      </w:r>
      <w:r w:rsidRPr="002E21CF">
        <w:rPr>
          <w:rFonts w:ascii="Verdana" w:eastAsia="Times New Roman" w:hAnsi="Verdana" w:cs="Times New Roman"/>
          <w:color w:val="000000"/>
          <w:sz w:val="20"/>
          <w:szCs w:val="20"/>
          <w:lang w:eastAsia="ru-RU"/>
        </w:rPr>
        <w:br/>
        <w:t xml:space="preserve">Инструкция. Участники делятся на группы по три человека. Двое в группе - собеседники, третий наблюдает за процессом общения. Первый собеседник рассказывает о своей проблеме, второй - внимательно слушает, проявляет участие, </w:t>
      </w:r>
      <w:r w:rsidRPr="002E21CF">
        <w:rPr>
          <w:rFonts w:ascii="Verdana" w:eastAsia="Times New Roman" w:hAnsi="Verdana" w:cs="Times New Roman"/>
          <w:color w:val="000000"/>
          <w:sz w:val="20"/>
          <w:szCs w:val="20"/>
          <w:lang w:eastAsia="ru-RU"/>
        </w:rPr>
        <w:lastRenderedPageBreak/>
        <w:t>желание помочь. Проблемы могут быть как учебные, так и возникающие во взаимодействии с родителями, коллегами, учениками или же юмористические. Общение происходит в течение двух минут, затем участники меняются ролями, и так - до тех пор, пока все не побывают в позиции наблюдателя. </w:t>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color w:val="000000"/>
          <w:sz w:val="20"/>
          <w:szCs w:val="20"/>
          <w:lang w:eastAsia="ru-RU"/>
        </w:rPr>
        <w:br/>
        <w:t>Вопросы для обсуждения: </w:t>
      </w:r>
    </w:p>
    <w:p w:rsidR="00CD7CED" w:rsidRPr="002E21CF" w:rsidRDefault="00CD7CED" w:rsidP="00CD7CED">
      <w:pPr>
        <w:numPr>
          <w:ilvl w:val="0"/>
          <w:numId w:val="23"/>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Что помогало или мешало понять проблему? </w:t>
      </w:r>
    </w:p>
    <w:p w:rsidR="00CD7CED" w:rsidRPr="002E21CF" w:rsidRDefault="00CD7CED" w:rsidP="00CD7CED">
      <w:pPr>
        <w:numPr>
          <w:ilvl w:val="0"/>
          <w:numId w:val="23"/>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В каких формах чаще проявлялись участие и помощь? </w:t>
      </w:r>
    </w:p>
    <w:p w:rsidR="00CD7CED" w:rsidRPr="002E21CF" w:rsidRDefault="00CD7CED" w:rsidP="00CD7CED">
      <w:pPr>
        <w:numPr>
          <w:ilvl w:val="0"/>
          <w:numId w:val="23"/>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Что помогало продлить контакт? </w:t>
      </w:r>
    </w:p>
    <w:p w:rsidR="00CD7CED" w:rsidRPr="002E21CF" w:rsidRDefault="00CD7CED" w:rsidP="00CD7CED">
      <w:pPr>
        <w:numPr>
          <w:ilvl w:val="0"/>
          <w:numId w:val="23"/>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Что больше всего раздражало рассказчика? </w:t>
      </w:r>
    </w:p>
    <w:p w:rsidR="00CD7CED" w:rsidRPr="002E21CF" w:rsidRDefault="00CD7CED" w:rsidP="00CD7CED">
      <w:pPr>
        <w:numPr>
          <w:ilvl w:val="0"/>
          <w:numId w:val="23"/>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Какие личные возможности в общении отметили все участники? </w:t>
      </w:r>
    </w:p>
    <w:p w:rsidR="00CD7CED" w:rsidRPr="002E21CF" w:rsidRDefault="00CD7CED" w:rsidP="00CD7CED">
      <w:pPr>
        <w:shd w:val="clear" w:color="auto" w:fill="C6B591"/>
        <w:spacing w:after="0"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br/>
        <w:t>1. Ролевая игра "Уверенные, неуверенные и агрессивные ответы" Цель: отработка конкретных навыков и приемов поведения и общения. Инструкция. Игра проводится в паре или группе. Участникам задается несколько ситуаций. В каждой из них необходимо продемонстрировать уверенные, неуверенные и агрессивные ответы. Важно, чтобы тон голоса, поза, выражение лица соответствовали словам. </w:t>
      </w:r>
      <w:r w:rsidRPr="002E21CF">
        <w:rPr>
          <w:rFonts w:ascii="Verdana" w:eastAsia="Times New Roman" w:hAnsi="Verdana" w:cs="Times New Roman"/>
          <w:color w:val="000000"/>
          <w:sz w:val="20"/>
          <w:szCs w:val="20"/>
          <w:lang w:eastAsia="ru-RU"/>
        </w:rPr>
        <w:br/>
        <w:t>Ситуации: </w:t>
      </w:r>
    </w:p>
    <w:p w:rsidR="00CD7CED" w:rsidRPr="002E21CF" w:rsidRDefault="00CD7CED" w:rsidP="00CD7CED">
      <w:pPr>
        <w:numPr>
          <w:ilvl w:val="0"/>
          <w:numId w:val="24"/>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Коллега забыла вернуть книгу, которая вам нужна. </w:t>
      </w:r>
    </w:p>
    <w:p w:rsidR="00CD7CED" w:rsidRPr="002E21CF" w:rsidRDefault="00CD7CED" w:rsidP="00CD7CED">
      <w:pPr>
        <w:numPr>
          <w:ilvl w:val="0"/>
          <w:numId w:val="24"/>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Собеседник занимает вас разговором, а вам необходимо уйти. </w:t>
      </w:r>
    </w:p>
    <w:p w:rsidR="00CD7CED" w:rsidRPr="002E21CF" w:rsidRDefault="00CD7CED" w:rsidP="00CD7CED">
      <w:pPr>
        <w:numPr>
          <w:ilvl w:val="0"/>
          <w:numId w:val="24"/>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Вам возвращают из химчистки пальто с большим пятном. </w:t>
      </w:r>
    </w:p>
    <w:p w:rsidR="00CD7CED" w:rsidRPr="002E21CF" w:rsidRDefault="00CD7CED" w:rsidP="00CD7CED">
      <w:pPr>
        <w:numPr>
          <w:ilvl w:val="0"/>
          <w:numId w:val="24"/>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Люди, сидящие сзади вас в театре, мешают вам громким разговором. Обсуждение, рефлексия опыта. </w:t>
      </w:r>
    </w:p>
    <w:p w:rsidR="00CD7CED" w:rsidRPr="002E21CF" w:rsidRDefault="00CD7CED" w:rsidP="00CD7CED">
      <w:pPr>
        <w:shd w:val="clear" w:color="auto" w:fill="C6B591"/>
        <w:spacing w:after="240"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br/>
        <w:t>2. Упражнение "Сильные стороны ребенка"  </w:t>
      </w:r>
      <w:r w:rsidRPr="002E21CF">
        <w:rPr>
          <w:rFonts w:ascii="Verdana" w:eastAsia="Times New Roman" w:hAnsi="Verdana" w:cs="Times New Roman"/>
          <w:color w:val="000000"/>
          <w:sz w:val="20"/>
          <w:szCs w:val="20"/>
          <w:lang w:eastAsia="ru-RU"/>
        </w:rPr>
        <w:br/>
        <w:t>Цели: развитие уверенности в себе, формирование умения открыто говорить о своих достоинствах. </w:t>
      </w:r>
      <w:r w:rsidRPr="002E21CF">
        <w:rPr>
          <w:rFonts w:ascii="Verdana" w:eastAsia="Times New Roman" w:hAnsi="Verdana" w:cs="Times New Roman"/>
          <w:color w:val="000000"/>
          <w:sz w:val="20"/>
          <w:szCs w:val="20"/>
          <w:lang w:eastAsia="ru-RU"/>
        </w:rPr>
        <w:br/>
        <w:t>Инструкция. На первом этапе каждый член группы в течение 3-4 минут рассказывает о своих сильных сторонах, о том, что он любит, ценит и принимает в себе, что дает ему чувство внутренней уверенности и доверия к себе в разных ситуациях взаимодействия. На втором этапе участникам предлагается выделить положительные стороны подростка, ресурсы развития, на которые можно опираться при взаимодействии с ним. </w:t>
      </w:r>
      <w:r w:rsidRPr="002E21CF">
        <w:rPr>
          <w:rFonts w:ascii="Verdana" w:eastAsia="Times New Roman" w:hAnsi="Verdana" w:cs="Times New Roman"/>
          <w:color w:val="000000"/>
          <w:sz w:val="20"/>
          <w:szCs w:val="20"/>
          <w:lang w:eastAsia="ru-RU"/>
        </w:rPr>
        <w:br/>
        <w:t>Обсуждение, рефлексия опыта. </w:t>
      </w:r>
      <w:r w:rsidRPr="002E21CF">
        <w:rPr>
          <w:rFonts w:ascii="Verdana" w:eastAsia="Times New Roman" w:hAnsi="Verdana" w:cs="Times New Roman"/>
          <w:color w:val="000000"/>
          <w:sz w:val="20"/>
          <w:szCs w:val="20"/>
          <w:lang w:eastAsia="ru-RU"/>
        </w:rPr>
        <w:br/>
      </w:r>
      <w:r w:rsidRPr="002E21CF">
        <w:rPr>
          <w:rFonts w:ascii="Verdana" w:eastAsia="Times New Roman" w:hAnsi="Verdana" w:cs="Times New Roman"/>
          <w:color w:val="000000"/>
          <w:sz w:val="20"/>
          <w:szCs w:val="20"/>
          <w:lang w:eastAsia="ru-RU"/>
        </w:rPr>
        <w:br/>
        <w:t>III. Заключительный этап </w:t>
      </w:r>
      <w:r w:rsidRPr="002E21CF">
        <w:rPr>
          <w:rFonts w:ascii="Verdana" w:eastAsia="Times New Roman" w:hAnsi="Verdana" w:cs="Times New Roman"/>
          <w:color w:val="000000"/>
          <w:sz w:val="20"/>
          <w:szCs w:val="20"/>
          <w:lang w:eastAsia="ru-RU"/>
        </w:rPr>
        <w:br/>
        <w:t>Информация от ведущего. Знакомство с основными правилами взаимодействия с детьми</w:t>
      </w:r>
      <w:r w:rsidRPr="002E21CF">
        <w:rPr>
          <w:rFonts w:ascii="Verdana" w:eastAsia="Times New Roman" w:hAnsi="Verdana" w:cs="Times New Roman"/>
          <w:color w:val="000000"/>
          <w:sz w:val="20"/>
          <w:szCs w:val="20"/>
          <w:lang w:eastAsia="ru-RU"/>
        </w:rPr>
        <w:br/>
        <w:t>Психологические рекомендации педагогам по взаимодействию с подростками группы риска </w:t>
      </w:r>
      <w:r w:rsidRPr="002E21CF">
        <w:rPr>
          <w:rFonts w:ascii="Verdana" w:eastAsia="Times New Roman" w:hAnsi="Verdana" w:cs="Times New Roman"/>
          <w:color w:val="000000"/>
          <w:sz w:val="20"/>
          <w:szCs w:val="20"/>
          <w:lang w:eastAsia="ru-RU"/>
        </w:rPr>
        <w:br/>
        <w:t xml:space="preserve">Большинство учащихся имеют синдром «хронической </w:t>
      </w:r>
      <w:proofErr w:type="spellStart"/>
      <w:r w:rsidRPr="002E21CF">
        <w:rPr>
          <w:rFonts w:ascii="Verdana" w:eastAsia="Times New Roman" w:hAnsi="Verdana" w:cs="Times New Roman"/>
          <w:color w:val="000000"/>
          <w:sz w:val="20"/>
          <w:szCs w:val="20"/>
          <w:lang w:eastAsia="ru-RU"/>
        </w:rPr>
        <w:t>неуспешности</w:t>
      </w:r>
      <w:proofErr w:type="spellEnd"/>
      <w:r w:rsidRPr="002E21CF">
        <w:rPr>
          <w:rFonts w:ascii="Verdana" w:eastAsia="Times New Roman" w:hAnsi="Verdana" w:cs="Times New Roman"/>
          <w:color w:val="000000"/>
          <w:sz w:val="20"/>
          <w:szCs w:val="20"/>
          <w:lang w:eastAsia="ru-RU"/>
        </w:rPr>
        <w:t>», поэтому в работе с такими детьми необходимо: </w:t>
      </w:r>
    </w:p>
    <w:p w:rsidR="00CD7CED" w:rsidRPr="002E21CF" w:rsidRDefault="00CD7CED" w:rsidP="00CD7CED">
      <w:pPr>
        <w:numPr>
          <w:ilvl w:val="0"/>
          <w:numId w:val="25"/>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Создавать теплую, доброжелательную атмосферу, избегать критики, насмешек не только со стороны учителя, но и от сверстников; формировать у себя и своих учеников установку "Я - хороший, ты - хороший". </w:t>
      </w:r>
    </w:p>
    <w:p w:rsidR="00CD7CED" w:rsidRPr="002E21CF" w:rsidRDefault="00CD7CED" w:rsidP="00CD7CED">
      <w:pPr>
        <w:numPr>
          <w:ilvl w:val="0"/>
          <w:numId w:val="25"/>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Принимать подростка таким, какой он есть. Видеть в отрицательных качествах учащегося позитивную сторону и обозначать ему, где данные черты личности могут быть полезны и привести к успешности. </w:t>
      </w:r>
    </w:p>
    <w:p w:rsidR="00CD7CED" w:rsidRPr="002E21CF" w:rsidRDefault="00CD7CED" w:rsidP="00CD7CED">
      <w:pPr>
        <w:numPr>
          <w:ilvl w:val="0"/>
          <w:numId w:val="25"/>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Не просто хвалить подростка, а высказывать одобрение именно его действий (не подкреплять желаемое кому-либо поведение, а выражать свое позитивное отношение к его деятельности и результату в частности). </w:t>
      </w:r>
    </w:p>
    <w:p w:rsidR="00CD7CED" w:rsidRPr="002E21CF" w:rsidRDefault="00CD7CED" w:rsidP="00CD7CED">
      <w:pPr>
        <w:numPr>
          <w:ilvl w:val="0"/>
          <w:numId w:val="25"/>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Сравнивать достижения учащегося только с его собственными, а не с эталоном (требованиями программы) и образцом взрослых, т. е. хвалить за улучшение именно его результатов. </w:t>
      </w:r>
    </w:p>
    <w:p w:rsidR="00CD7CED" w:rsidRPr="002E21CF" w:rsidRDefault="00CD7CED" w:rsidP="00CD7CED">
      <w:pPr>
        <w:numPr>
          <w:ilvl w:val="0"/>
          <w:numId w:val="25"/>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 xml:space="preserve">Не делать акцент только на школьных обязанностях (брать во внимание сферу его интересов, личную жизнь - отношения в семье, общение с друзьями, с </w:t>
      </w:r>
      <w:r w:rsidRPr="002E21CF">
        <w:rPr>
          <w:rFonts w:ascii="Verdana" w:eastAsia="Times New Roman" w:hAnsi="Verdana" w:cs="Times New Roman"/>
          <w:color w:val="000000"/>
          <w:sz w:val="20"/>
          <w:szCs w:val="20"/>
          <w:lang w:eastAsia="ru-RU"/>
        </w:rPr>
        <w:lastRenderedPageBreak/>
        <w:t>противоположным полом) - это важный момент в дальнейшей успешности ребенка. </w:t>
      </w:r>
    </w:p>
    <w:p w:rsidR="00CD7CED" w:rsidRPr="002E21CF" w:rsidRDefault="00CD7CED" w:rsidP="00CD7CED">
      <w:pPr>
        <w:numPr>
          <w:ilvl w:val="0"/>
          <w:numId w:val="25"/>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 xml:space="preserve">Не допускать, чтобы подросток был замкнут и сосредоточен на своих неудачах, необходимо найти такую </w:t>
      </w:r>
      <w:proofErr w:type="spellStart"/>
      <w:r w:rsidRPr="002E21CF">
        <w:rPr>
          <w:rFonts w:ascii="Verdana" w:eastAsia="Times New Roman" w:hAnsi="Verdana" w:cs="Times New Roman"/>
          <w:color w:val="000000"/>
          <w:sz w:val="20"/>
          <w:szCs w:val="20"/>
          <w:lang w:eastAsia="ru-RU"/>
        </w:rPr>
        <w:t>внеучебную</w:t>
      </w:r>
      <w:proofErr w:type="spellEnd"/>
      <w:r w:rsidRPr="002E21CF">
        <w:rPr>
          <w:rFonts w:ascii="Verdana" w:eastAsia="Times New Roman" w:hAnsi="Verdana" w:cs="Times New Roman"/>
          <w:color w:val="000000"/>
          <w:sz w:val="20"/>
          <w:szCs w:val="20"/>
          <w:lang w:eastAsia="ru-RU"/>
        </w:rPr>
        <w:t xml:space="preserve"> деятельность, в которой он способен утверждаться. </w:t>
      </w:r>
    </w:p>
    <w:p w:rsidR="00CD7CED" w:rsidRPr="002E21CF" w:rsidRDefault="00CD7CED" w:rsidP="00CD7CED">
      <w:pPr>
        <w:numPr>
          <w:ilvl w:val="0"/>
          <w:numId w:val="25"/>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Давать позитивную обратную связь (эмоциональную: "верно", "замечательно", "отлично", "супер!"; и содержательную: "я всегда знала, что у тебя хорошо получается...", "я уверена, что ты справишься с этой контрольной работой, так как ты добросовестно выполняешь домашнее задание"). </w:t>
      </w:r>
    </w:p>
    <w:p w:rsidR="00CD7CED" w:rsidRPr="002E21CF" w:rsidRDefault="00CD7CED" w:rsidP="00CD7CED">
      <w:pPr>
        <w:numPr>
          <w:ilvl w:val="0"/>
          <w:numId w:val="25"/>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proofErr w:type="gramStart"/>
      <w:r w:rsidRPr="002E21CF">
        <w:rPr>
          <w:rFonts w:ascii="Verdana" w:eastAsia="Times New Roman" w:hAnsi="Verdana" w:cs="Times New Roman"/>
          <w:color w:val="000000"/>
          <w:sz w:val="20"/>
          <w:szCs w:val="20"/>
          <w:lang w:eastAsia="ru-RU"/>
        </w:rPr>
        <w:t>Проблемные точки превращать в зоны развития (например:</w:t>
      </w:r>
      <w:proofErr w:type="gramEnd"/>
      <w:r w:rsidRPr="002E21CF">
        <w:rPr>
          <w:rFonts w:ascii="Verdana" w:eastAsia="Times New Roman" w:hAnsi="Verdana" w:cs="Times New Roman"/>
          <w:color w:val="000000"/>
          <w:sz w:val="20"/>
          <w:szCs w:val="20"/>
          <w:lang w:eastAsia="ru-RU"/>
        </w:rPr>
        <w:t xml:space="preserve"> "У нас проблема: нет дисциплины в классе, и это приводит к тому, что многие из вас не слышат, что говорит учитель, и не могут хорошо усвоить предложенный материал, как следствие - вряд ли справятся с контрольной работой. Что вы можете предложить для разрешения данной проблемы?". </w:t>
      </w:r>
      <w:proofErr w:type="gramStart"/>
      <w:r w:rsidRPr="002E21CF">
        <w:rPr>
          <w:rFonts w:ascii="Verdana" w:eastAsia="Times New Roman" w:hAnsi="Verdana" w:cs="Times New Roman"/>
          <w:color w:val="000000"/>
          <w:sz w:val="20"/>
          <w:szCs w:val="20"/>
          <w:lang w:eastAsia="ru-RU"/>
        </w:rPr>
        <w:t>Далее учитель стимулирует подростков высказываться, уважительно относясь к каждому мнению). </w:t>
      </w:r>
      <w:proofErr w:type="gramEnd"/>
    </w:p>
    <w:p w:rsidR="00CD7CED" w:rsidRPr="002E21CF" w:rsidRDefault="00CD7CED" w:rsidP="00CD7CED">
      <w:pPr>
        <w:numPr>
          <w:ilvl w:val="0"/>
          <w:numId w:val="25"/>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 xml:space="preserve">Не только применять индивидуальный подход к каждому подростку с учетом его способностей, особенностей </w:t>
      </w:r>
      <w:proofErr w:type="gramStart"/>
      <w:r w:rsidRPr="002E21CF">
        <w:rPr>
          <w:rFonts w:ascii="Verdana" w:eastAsia="Times New Roman" w:hAnsi="Verdana" w:cs="Times New Roman"/>
          <w:color w:val="000000"/>
          <w:sz w:val="20"/>
          <w:szCs w:val="20"/>
          <w:lang w:eastAsia="ru-RU"/>
        </w:rPr>
        <w:t>познавательной</w:t>
      </w:r>
      <w:proofErr w:type="gramEnd"/>
      <w:r w:rsidRPr="002E21CF">
        <w:rPr>
          <w:rFonts w:ascii="Verdana" w:eastAsia="Times New Roman" w:hAnsi="Verdana" w:cs="Times New Roman"/>
          <w:color w:val="000000"/>
          <w:sz w:val="20"/>
          <w:szCs w:val="20"/>
          <w:lang w:eastAsia="ru-RU"/>
        </w:rPr>
        <w:t>, эмоционально-волевой сфер, поведения и т. д., но и учитывать его прошлый, отличный от всех других, опыт. </w:t>
      </w:r>
    </w:p>
    <w:p w:rsidR="00CD7CED" w:rsidRPr="002E21CF" w:rsidRDefault="00CD7CED" w:rsidP="00CD7CED">
      <w:pPr>
        <w:numPr>
          <w:ilvl w:val="0"/>
          <w:numId w:val="25"/>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 Уделять внимание по формуле: «Не тогда, когда он "плохой", а когда "хороший"». </w:t>
      </w:r>
    </w:p>
    <w:p w:rsidR="00CD7CED" w:rsidRPr="002E21CF" w:rsidRDefault="00CD7CED" w:rsidP="00CD7CED">
      <w:pPr>
        <w:numPr>
          <w:ilvl w:val="0"/>
          <w:numId w:val="25"/>
        </w:numPr>
        <w:shd w:val="clear" w:color="auto" w:fill="C6B591"/>
        <w:spacing w:before="100" w:beforeAutospacing="1" w:after="100" w:afterAutospacing="1" w:line="240" w:lineRule="auto"/>
        <w:jc w:val="both"/>
        <w:rPr>
          <w:rFonts w:ascii="Verdana" w:eastAsia="Times New Roman" w:hAnsi="Verdana" w:cs="Times New Roman"/>
          <w:color w:val="000000"/>
          <w:sz w:val="20"/>
          <w:szCs w:val="20"/>
          <w:lang w:eastAsia="ru-RU"/>
        </w:rPr>
      </w:pPr>
      <w:r w:rsidRPr="002E21CF">
        <w:rPr>
          <w:rFonts w:ascii="Verdana" w:eastAsia="Times New Roman" w:hAnsi="Verdana" w:cs="Times New Roman"/>
          <w:color w:val="000000"/>
          <w:sz w:val="20"/>
          <w:szCs w:val="20"/>
          <w:lang w:eastAsia="ru-RU"/>
        </w:rPr>
        <w:t>11. Во время эмоциональных всплесков (иногда означающих потребность в общении) обратить на подростка внимание, выразить заинтересованность в нем и его деятельности и показать свое доброжелательное отношение. Обсуждение рекомендаций, рефлексия опыта. </w:t>
      </w:r>
    </w:p>
    <w:p w:rsidR="00CD7CED" w:rsidRPr="002E21CF" w:rsidRDefault="00CD7CED">
      <w:pPr>
        <w:rPr>
          <w:sz w:val="20"/>
          <w:szCs w:val="20"/>
        </w:rPr>
      </w:pPr>
    </w:p>
    <w:sectPr w:rsidR="00CD7CED" w:rsidRPr="002E2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1996"/>
    <w:multiLevelType w:val="multilevel"/>
    <w:tmpl w:val="988A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94756"/>
    <w:multiLevelType w:val="multilevel"/>
    <w:tmpl w:val="C82E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01C69"/>
    <w:multiLevelType w:val="multilevel"/>
    <w:tmpl w:val="45E86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858FF"/>
    <w:multiLevelType w:val="multilevel"/>
    <w:tmpl w:val="D572F6D4"/>
    <w:lvl w:ilvl="0">
      <w:start w:val="9"/>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522369"/>
    <w:multiLevelType w:val="multilevel"/>
    <w:tmpl w:val="68BA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9219F"/>
    <w:multiLevelType w:val="multilevel"/>
    <w:tmpl w:val="1EB8F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7239B4"/>
    <w:multiLevelType w:val="multilevel"/>
    <w:tmpl w:val="BF5A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6104DB"/>
    <w:multiLevelType w:val="multilevel"/>
    <w:tmpl w:val="EC84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1D1274"/>
    <w:multiLevelType w:val="multilevel"/>
    <w:tmpl w:val="40FC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AA4DF9"/>
    <w:multiLevelType w:val="multilevel"/>
    <w:tmpl w:val="2CAAD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C548C8"/>
    <w:multiLevelType w:val="multilevel"/>
    <w:tmpl w:val="A752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8D6208"/>
    <w:multiLevelType w:val="multilevel"/>
    <w:tmpl w:val="2CAE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8655F2"/>
    <w:multiLevelType w:val="multilevel"/>
    <w:tmpl w:val="E66C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D05601"/>
    <w:multiLevelType w:val="multilevel"/>
    <w:tmpl w:val="4C26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431F03"/>
    <w:multiLevelType w:val="multilevel"/>
    <w:tmpl w:val="EA2A0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6B0BBE"/>
    <w:multiLevelType w:val="multilevel"/>
    <w:tmpl w:val="708E7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482AED"/>
    <w:multiLevelType w:val="multilevel"/>
    <w:tmpl w:val="08D8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763B86"/>
    <w:multiLevelType w:val="multilevel"/>
    <w:tmpl w:val="9D70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890E6D"/>
    <w:multiLevelType w:val="multilevel"/>
    <w:tmpl w:val="4B2A1DD0"/>
    <w:lvl w:ilvl="0">
      <w:start w:val="10"/>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BC1C37"/>
    <w:multiLevelType w:val="multilevel"/>
    <w:tmpl w:val="4A60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3B1EC8"/>
    <w:multiLevelType w:val="multilevel"/>
    <w:tmpl w:val="1D8A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5A7FA5"/>
    <w:multiLevelType w:val="multilevel"/>
    <w:tmpl w:val="4B56AB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0A4F78"/>
    <w:multiLevelType w:val="multilevel"/>
    <w:tmpl w:val="0DBC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FF2CE1"/>
    <w:multiLevelType w:val="multilevel"/>
    <w:tmpl w:val="BC24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597469"/>
    <w:multiLevelType w:val="multilevel"/>
    <w:tmpl w:val="63FE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1"/>
  </w:num>
  <w:num w:numId="3">
    <w:abstractNumId w:val="2"/>
  </w:num>
  <w:num w:numId="4">
    <w:abstractNumId w:val="3"/>
  </w:num>
  <w:num w:numId="5">
    <w:abstractNumId w:val="18"/>
  </w:num>
  <w:num w:numId="6">
    <w:abstractNumId w:val="6"/>
  </w:num>
  <w:num w:numId="7">
    <w:abstractNumId w:val="7"/>
  </w:num>
  <w:num w:numId="8">
    <w:abstractNumId w:val="0"/>
  </w:num>
  <w:num w:numId="9">
    <w:abstractNumId w:val="10"/>
  </w:num>
  <w:num w:numId="10">
    <w:abstractNumId w:val="11"/>
  </w:num>
  <w:num w:numId="11">
    <w:abstractNumId w:val="16"/>
  </w:num>
  <w:num w:numId="12">
    <w:abstractNumId w:val="9"/>
  </w:num>
  <w:num w:numId="13">
    <w:abstractNumId w:val="12"/>
  </w:num>
  <w:num w:numId="14">
    <w:abstractNumId w:val="22"/>
  </w:num>
  <w:num w:numId="15">
    <w:abstractNumId w:val="5"/>
  </w:num>
  <w:num w:numId="16">
    <w:abstractNumId w:val="20"/>
  </w:num>
  <w:num w:numId="17">
    <w:abstractNumId w:val="1"/>
  </w:num>
  <w:num w:numId="18">
    <w:abstractNumId w:val="4"/>
  </w:num>
  <w:num w:numId="19">
    <w:abstractNumId w:val="23"/>
  </w:num>
  <w:num w:numId="20">
    <w:abstractNumId w:val="17"/>
  </w:num>
  <w:num w:numId="21">
    <w:abstractNumId w:val="13"/>
  </w:num>
  <w:num w:numId="22">
    <w:abstractNumId w:val="19"/>
  </w:num>
  <w:num w:numId="23">
    <w:abstractNumId w:val="8"/>
  </w:num>
  <w:num w:numId="24">
    <w:abstractNumId w:val="2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8A2"/>
    <w:rsid w:val="001116D9"/>
    <w:rsid w:val="002E21CF"/>
    <w:rsid w:val="009439E1"/>
    <w:rsid w:val="00AC08A2"/>
    <w:rsid w:val="00CD7CED"/>
    <w:rsid w:val="00E64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D7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D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01814">
      <w:bodyDiv w:val="1"/>
      <w:marLeft w:val="0"/>
      <w:marRight w:val="0"/>
      <w:marTop w:val="0"/>
      <w:marBottom w:val="0"/>
      <w:divBdr>
        <w:top w:val="none" w:sz="0" w:space="0" w:color="auto"/>
        <w:left w:val="none" w:sz="0" w:space="0" w:color="auto"/>
        <w:bottom w:val="none" w:sz="0" w:space="0" w:color="auto"/>
        <w:right w:val="none" w:sz="0" w:space="0" w:color="auto"/>
      </w:divBdr>
    </w:div>
    <w:div w:id="468669582">
      <w:bodyDiv w:val="1"/>
      <w:marLeft w:val="0"/>
      <w:marRight w:val="0"/>
      <w:marTop w:val="0"/>
      <w:marBottom w:val="0"/>
      <w:divBdr>
        <w:top w:val="none" w:sz="0" w:space="0" w:color="auto"/>
        <w:left w:val="none" w:sz="0" w:space="0" w:color="auto"/>
        <w:bottom w:val="none" w:sz="0" w:space="0" w:color="auto"/>
        <w:right w:val="none" w:sz="0" w:space="0" w:color="auto"/>
      </w:divBdr>
    </w:div>
    <w:div w:id="917134948">
      <w:bodyDiv w:val="1"/>
      <w:marLeft w:val="0"/>
      <w:marRight w:val="0"/>
      <w:marTop w:val="0"/>
      <w:marBottom w:val="0"/>
      <w:divBdr>
        <w:top w:val="none" w:sz="0" w:space="0" w:color="auto"/>
        <w:left w:val="none" w:sz="0" w:space="0" w:color="auto"/>
        <w:bottom w:val="none" w:sz="0" w:space="0" w:color="auto"/>
        <w:right w:val="none" w:sz="0" w:space="0" w:color="auto"/>
      </w:divBdr>
    </w:div>
    <w:div w:id="1152142393">
      <w:bodyDiv w:val="1"/>
      <w:marLeft w:val="0"/>
      <w:marRight w:val="0"/>
      <w:marTop w:val="0"/>
      <w:marBottom w:val="0"/>
      <w:divBdr>
        <w:top w:val="none" w:sz="0" w:space="0" w:color="auto"/>
        <w:left w:val="none" w:sz="0" w:space="0" w:color="auto"/>
        <w:bottom w:val="none" w:sz="0" w:space="0" w:color="auto"/>
        <w:right w:val="none" w:sz="0" w:space="0" w:color="auto"/>
      </w:divBdr>
    </w:div>
    <w:div w:id="1780250313">
      <w:bodyDiv w:val="1"/>
      <w:marLeft w:val="0"/>
      <w:marRight w:val="0"/>
      <w:marTop w:val="0"/>
      <w:marBottom w:val="0"/>
      <w:divBdr>
        <w:top w:val="none" w:sz="0" w:space="0" w:color="auto"/>
        <w:left w:val="none" w:sz="0" w:space="0" w:color="auto"/>
        <w:bottom w:val="none" w:sz="0" w:space="0" w:color="auto"/>
        <w:right w:val="none" w:sz="0" w:space="0" w:color="auto"/>
      </w:divBdr>
      <w:divsChild>
        <w:div w:id="99300664">
          <w:marLeft w:val="0"/>
          <w:marRight w:val="0"/>
          <w:marTop w:val="0"/>
          <w:marBottom w:val="0"/>
          <w:divBdr>
            <w:top w:val="none" w:sz="0" w:space="0" w:color="auto"/>
            <w:left w:val="none" w:sz="0" w:space="0" w:color="auto"/>
            <w:bottom w:val="none" w:sz="0" w:space="0" w:color="auto"/>
            <w:right w:val="none" w:sz="0" w:space="0" w:color="auto"/>
          </w:divBdr>
        </w:div>
        <w:div w:id="1280837198">
          <w:marLeft w:val="0"/>
          <w:marRight w:val="0"/>
          <w:marTop w:val="0"/>
          <w:marBottom w:val="0"/>
          <w:divBdr>
            <w:top w:val="none" w:sz="0" w:space="0" w:color="auto"/>
            <w:left w:val="none" w:sz="0" w:space="0" w:color="auto"/>
            <w:bottom w:val="none" w:sz="0" w:space="0" w:color="auto"/>
            <w:right w:val="none" w:sz="0" w:space="0" w:color="auto"/>
          </w:divBdr>
        </w:div>
        <w:div w:id="1498036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6893</Words>
  <Characters>39296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2001-12-31T21:09:00Z</dcterms:created>
  <dcterms:modified xsi:type="dcterms:W3CDTF">2002-01-01T00:32:00Z</dcterms:modified>
</cp:coreProperties>
</file>