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4BC" w:rsidRDefault="00F714BC" w:rsidP="00F714BC">
      <w:pPr>
        <w:shd w:val="clear" w:color="auto" w:fill="FFFFFF"/>
        <w:spacing w:after="0" w:line="240" w:lineRule="auto"/>
        <w:jc w:val="center"/>
        <w:rPr>
          <w:rFonts w:ascii="Times New Roman" w:eastAsia="Times New Roman" w:hAnsi="Times New Roman" w:cs="Times New Roman"/>
          <w:b/>
          <w:kern w:val="36"/>
          <w:sz w:val="28"/>
          <w:szCs w:val="28"/>
          <w:lang w:eastAsia="ru-RU"/>
        </w:rPr>
      </w:pPr>
      <w:r w:rsidRPr="00F714BC">
        <w:rPr>
          <w:rFonts w:ascii="Times New Roman" w:eastAsia="Times New Roman" w:hAnsi="Times New Roman" w:cs="Times New Roman"/>
          <w:b/>
          <w:kern w:val="36"/>
          <w:sz w:val="28"/>
          <w:szCs w:val="28"/>
          <w:lang w:eastAsia="ru-RU"/>
        </w:rPr>
        <w:t>«Осторожно! Тонкий лед!»</w:t>
      </w:r>
    </w:p>
    <w:p w:rsidR="00F714BC" w:rsidRPr="00F714BC" w:rsidRDefault="00F714BC" w:rsidP="00F714BC">
      <w:pPr>
        <w:shd w:val="clear" w:color="auto" w:fill="FFFFFF"/>
        <w:spacing w:after="0" w:line="240" w:lineRule="auto"/>
        <w:jc w:val="center"/>
        <w:rPr>
          <w:rFonts w:ascii="Times New Roman" w:eastAsia="Times New Roman" w:hAnsi="Times New Roman" w:cs="Times New Roman"/>
          <w:b/>
          <w:kern w:val="36"/>
          <w:sz w:val="28"/>
          <w:szCs w:val="28"/>
          <w:lang w:eastAsia="ru-RU"/>
        </w:rPr>
      </w:pPr>
    </w:p>
    <w:p w:rsidR="00F714BC" w:rsidRPr="00F714BC" w:rsidRDefault="00F714BC" w:rsidP="00F714BC">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Cs/>
          <w:sz w:val="24"/>
          <w:szCs w:val="24"/>
          <w:lang w:eastAsia="ru-RU"/>
        </w:rPr>
        <w:t>Правила поведения на водоемах в осенний период</w:t>
      </w:r>
    </w:p>
    <w:p w:rsid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 xml:space="preserve">      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 Во льду образуются воздушные пузырьки, которые при движении трудно заметить. Кроме того, в местах замерзания веточек, дощечек и других предметов лед бывает еще слабее. И если такие места запорошил снег, то катающийся или проходящий в этих местах человек неизбежно попадет в беду.      </w:t>
      </w:r>
    </w:p>
    <w:p w:rsid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sz w:val="24"/>
          <w:szCs w:val="24"/>
          <w:lang w:eastAsia="ru-RU"/>
        </w:rPr>
        <w:t xml:space="preserve">Прежде чем кататься на льду и при его переходе нужно убедиться в его прочности. 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     </w:t>
      </w:r>
    </w:p>
    <w:p w:rsid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sz w:val="24"/>
          <w:szCs w:val="24"/>
          <w:lang w:eastAsia="ru-RU"/>
        </w:rPr>
        <w:t xml:space="preserve">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утонет.     </w:t>
      </w:r>
    </w:p>
    <w:p w:rsidR="00C63096"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6309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sz w:val="24"/>
          <w:szCs w:val="24"/>
          <w:lang w:eastAsia="ru-RU"/>
        </w:rP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    </w:t>
      </w:r>
    </w:p>
    <w:p w:rsidR="00C63096" w:rsidRDefault="00C63096"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714BC" w:rsidRPr="00F714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F714BC" w:rsidRPr="00F714BC">
        <w:rPr>
          <w:rFonts w:ascii="Times New Roman" w:eastAsia="Times New Roman" w:hAnsi="Times New Roman" w:cs="Times New Roman"/>
          <w:sz w:val="24"/>
          <w:szCs w:val="24"/>
          <w:lang w:eastAsia="ru-RU"/>
        </w:rPr>
        <w:t>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 Не менее опасно также ходить и кататься на льду поодиночке в ночное время, особенно в незнакомых местах.    </w:t>
      </w:r>
    </w:p>
    <w:p w:rsidR="00F714BC" w:rsidRDefault="00C63096"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714BC" w:rsidRPr="00F714BC">
        <w:rPr>
          <w:rFonts w:ascii="Times New Roman" w:eastAsia="Times New Roman" w:hAnsi="Times New Roman" w:cs="Times New Roman"/>
          <w:sz w:val="24"/>
          <w:szCs w:val="24"/>
          <w:lang w:eastAsia="ru-RU"/>
        </w:rPr>
        <w:t xml:space="preserve"> При необходимости перехода по льду внимательно следите за товарищем, чтобы вовремя оказать ему помощь. При перевозке небольших по величине, но очень тяжелых грузов по льду следует класть их на сани или брусья с большой площадью опоры на лед, чтобы избежать провала.</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p>
    <w:p w:rsidR="00F714BC" w:rsidRPr="00F714BC" w:rsidRDefault="00F714BC" w:rsidP="00F714BC">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Cs/>
          <w:sz w:val="24"/>
          <w:szCs w:val="24"/>
          <w:lang w:eastAsia="ru-RU"/>
        </w:rPr>
        <w:t>Как остаться живым на «тонком льду»</w:t>
      </w:r>
    </w:p>
    <w:p w:rsidR="00F714BC" w:rsidRDefault="00C63096"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714BC" w:rsidRPr="00F714BC">
        <w:rPr>
          <w:rFonts w:ascii="Times New Roman" w:eastAsia="Times New Roman" w:hAnsi="Times New Roman" w:cs="Times New Roman"/>
          <w:sz w:val="24"/>
          <w:szCs w:val="24"/>
          <w:lang w:eastAsia="ru-RU"/>
        </w:rPr>
        <w:t>Надо сказать, что осенние водоемы с ноября по декабрь (то есть до наступления устойчивых, крепких морозов) невероятно коварны. Ежегодно люди становятся жертвами «тонкого льда».</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p>
    <w:p w:rsidR="00F714BC" w:rsidRPr="00F714BC" w:rsidRDefault="00F714BC" w:rsidP="00F714BC">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Cs/>
          <w:sz w:val="24"/>
          <w:szCs w:val="24"/>
          <w:lang w:eastAsia="ru-RU"/>
        </w:rPr>
        <w:t>Что нужно знать о становлении льда осенью</w:t>
      </w:r>
    </w:p>
    <w:p w:rsid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 xml:space="preserve">     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w:t>
      </w:r>
      <w:bookmarkStart w:id="0" w:name="_GoBack"/>
      <w:bookmarkEnd w:id="0"/>
      <w:r w:rsidRPr="00F714BC">
        <w:rPr>
          <w:rFonts w:ascii="Times New Roman" w:eastAsia="Times New Roman" w:hAnsi="Times New Roman" w:cs="Times New Roman"/>
          <w:sz w:val="24"/>
          <w:szCs w:val="24"/>
          <w:lang w:eastAsia="ru-RU"/>
        </w:rPr>
        <w:t>всех водоемах со стоячей водой, особенно на тех, куда не впадает ни один ручеек) лед появляется раньше, чем на реках, где течение 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w:t>
      </w:r>
      <w:r w:rsidRPr="00F714BC">
        <w:rPr>
          <w:rFonts w:ascii="Times New Roman" w:eastAsia="Times New Roman" w:hAnsi="Times New Roman" w:cs="Times New Roman"/>
          <w:sz w:val="24"/>
          <w:szCs w:val="24"/>
          <w:lang w:eastAsia="ru-RU"/>
        </w:rPr>
        <w:br/>
        <w:t>     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p>
    <w:p w:rsidR="00F714BC" w:rsidRPr="00F714BC" w:rsidRDefault="00F714BC" w:rsidP="00F714BC">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Cs/>
          <w:sz w:val="24"/>
          <w:szCs w:val="24"/>
          <w:lang w:eastAsia="ru-RU"/>
        </w:rPr>
        <w:t>Каковы же признаки так называемого «тонкого льда»?</w:t>
      </w:r>
    </w:p>
    <w:p w:rsid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 xml:space="preserve">   </w:t>
      </w:r>
      <w:r w:rsidR="00C63096">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sz w:val="24"/>
          <w:szCs w:val="24"/>
          <w:lang w:eastAsia="ru-RU"/>
        </w:rPr>
        <w:t>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p>
    <w:p w:rsidR="00F714BC" w:rsidRPr="00F714BC" w:rsidRDefault="00F714BC" w:rsidP="00F714BC">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Cs/>
          <w:sz w:val="24"/>
          <w:szCs w:val="24"/>
          <w:lang w:eastAsia="ru-RU"/>
        </w:rPr>
        <w:t>Какой же должна быть толщина льда?</w:t>
      </w:r>
    </w:p>
    <w:p w:rsidR="00C63096"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 xml:space="preserve">     </w:t>
      </w:r>
      <w:r w:rsidR="00C63096">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sz w:val="24"/>
          <w:szCs w:val="24"/>
          <w:lang w:eastAsia="ru-RU"/>
        </w:rPr>
        <w:t xml:space="preserve">Для уверенной переправы одного человека при температуре воздуха ниже нуля достаточно толщины льда не менее 7 см; массовой пешей переправы – не менее 15 см; для транспортного средства весом 0,8 тонн требуется лед толщиной 20 см; для автомобиля весом 3,5 тонны разрешается переправа при толщине льда 25 см.  Чтобы измерить толщину льда, надо пробить лунки по сторонам переправы и промерить их. Следует иметь в виду, что состоит из двух слоев: верхнего (мутного) и нижнего (прозрачного и прочного). </w:t>
      </w:r>
      <w:r w:rsidR="00C63096">
        <w:rPr>
          <w:rFonts w:ascii="Times New Roman" w:eastAsia="Times New Roman" w:hAnsi="Times New Roman" w:cs="Times New Roman"/>
          <w:sz w:val="24"/>
          <w:szCs w:val="24"/>
          <w:lang w:eastAsia="ru-RU"/>
        </w:rPr>
        <w:t xml:space="preserve">   </w:t>
      </w:r>
    </w:p>
    <w:p w:rsidR="00C63096" w:rsidRDefault="00C63096"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714BC" w:rsidRPr="00F714BC">
        <w:rPr>
          <w:rFonts w:ascii="Times New Roman" w:eastAsia="Times New Roman" w:hAnsi="Times New Roman" w:cs="Times New Roman"/>
          <w:sz w:val="24"/>
          <w:szCs w:val="24"/>
          <w:lang w:eastAsia="ru-RU"/>
        </w:rPr>
        <w:t>Измерить точную толщину можно, лишь очистив сначала верхний (мутный) слой от снегового, совсем уже непрочного льда. В период потепления прочность льда уменьшается, при среднесуточной температуре, превышающей ноль градусов в течение трех дней, прочность льда снижается на 25</w:t>
      </w:r>
      <w:r w:rsidRPr="00F714B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F714BC" w:rsidRDefault="00C63096" w:rsidP="00F714BC">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sz w:val="24"/>
          <w:szCs w:val="24"/>
          <w:lang w:eastAsia="ru-RU"/>
        </w:rPr>
        <w:t>Провалиться</w:t>
      </w:r>
      <w:r w:rsidR="00F714BC" w:rsidRPr="00F714BC">
        <w:rPr>
          <w:rFonts w:ascii="Times New Roman" w:eastAsia="Times New Roman" w:hAnsi="Times New Roman" w:cs="Times New Roman"/>
          <w:sz w:val="24"/>
          <w:szCs w:val="24"/>
          <w:lang w:eastAsia="ru-RU"/>
        </w:rPr>
        <w:t xml:space="preserve"> под лед может каждый из нас: рыболов; турист; охотник; местный житель, сокращающий себе путь; или ребятишки, играющие на льду. Вопрос в том, как избежать этого и что делать, если вдруг случилась беда?</w:t>
      </w:r>
    </w:p>
    <w:p w:rsidR="00C63096" w:rsidRPr="00F714BC" w:rsidRDefault="00C63096" w:rsidP="00F714BC">
      <w:pPr>
        <w:shd w:val="clear" w:color="auto" w:fill="FFFFFF"/>
        <w:spacing w:after="0" w:line="240" w:lineRule="auto"/>
        <w:jc w:val="both"/>
        <w:rPr>
          <w:rFonts w:ascii="Times New Roman" w:eastAsia="Times New Roman" w:hAnsi="Times New Roman" w:cs="Times New Roman"/>
          <w:sz w:val="24"/>
          <w:szCs w:val="24"/>
          <w:lang w:eastAsia="ru-RU"/>
        </w:rPr>
      </w:pPr>
    </w:p>
    <w:p w:rsidR="00F714BC" w:rsidRPr="00F714BC" w:rsidRDefault="00F714BC" w:rsidP="00C63096">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Cs/>
          <w:sz w:val="24"/>
          <w:szCs w:val="24"/>
          <w:lang w:eastAsia="ru-RU"/>
        </w:rPr>
        <w:t>Чего нужно избегать в период становления льда:</w:t>
      </w:r>
    </w:p>
    <w:p w:rsidR="00C63096" w:rsidRDefault="00F714BC" w:rsidP="00F714BC">
      <w:pPr>
        <w:shd w:val="clear" w:color="auto" w:fill="FFFFFF"/>
        <w:spacing w:after="0" w:line="240" w:lineRule="auto"/>
        <w:jc w:val="both"/>
        <w:rPr>
          <w:rFonts w:ascii="Times New Roman" w:eastAsia="Times New Roman" w:hAnsi="Times New Roman" w:cs="Times New Roman"/>
          <w:b/>
          <w:bCs/>
          <w:sz w:val="24"/>
          <w:szCs w:val="24"/>
          <w:lang w:eastAsia="ru-RU"/>
        </w:rPr>
      </w:pPr>
      <w:r w:rsidRPr="00F714BC">
        <w:rPr>
          <w:rFonts w:ascii="Times New Roman" w:eastAsia="Times New Roman" w:hAnsi="Times New Roman" w:cs="Times New Roman"/>
          <w:sz w:val="24"/>
          <w:szCs w:val="24"/>
          <w:lang w:eastAsia="ru-RU"/>
        </w:rPr>
        <w:t>- никогда не выходите на лед в темное время суток и при плохой видимости (если есть туман, снегопад, дождь);</w:t>
      </w:r>
      <w:r w:rsidRPr="00F714BC">
        <w:rPr>
          <w:rFonts w:ascii="Times New Roman" w:eastAsia="Times New Roman" w:hAnsi="Times New Roman" w:cs="Times New Roman"/>
          <w:sz w:val="24"/>
          <w:szCs w:val="24"/>
          <w:lang w:eastAsia="ru-RU"/>
        </w:rPr>
        <w:br/>
        <w:t xml:space="preserve">- не проверяйте на прочность лед ударом ноги (если после первого сильного удара поленом или лыжной палки покажется хоть немного воды, — это означает, что лед тонкий, по нему ходить нельзя. В этом случае следует немедленно отойти </w:t>
      </w:r>
      <w:r w:rsidR="00C63096" w:rsidRPr="00F714BC">
        <w:rPr>
          <w:rFonts w:ascii="Times New Roman" w:eastAsia="Times New Roman" w:hAnsi="Times New Roman" w:cs="Times New Roman"/>
          <w:sz w:val="24"/>
          <w:szCs w:val="24"/>
          <w:lang w:eastAsia="ru-RU"/>
        </w:rPr>
        <w:t>по-своему</w:t>
      </w:r>
      <w:r w:rsidRPr="00F714BC">
        <w:rPr>
          <w:rFonts w:ascii="Times New Roman" w:eastAsia="Times New Roman" w:hAnsi="Times New Roman" w:cs="Times New Roman"/>
          <w:sz w:val="24"/>
          <w:szCs w:val="24"/>
          <w:lang w:eastAsia="ru-RU"/>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w:t>
      </w:r>
      <w:r w:rsidR="00C63096" w:rsidRPr="00F714BC">
        <w:rPr>
          <w:rFonts w:ascii="Times New Roman" w:eastAsia="Times New Roman" w:hAnsi="Times New Roman" w:cs="Times New Roman"/>
          <w:sz w:val="24"/>
          <w:szCs w:val="24"/>
          <w:lang w:eastAsia="ru-RU"/>
        </w:rPr>
        <w:t>трещи</w:t>
      </w:r>
      <w:r w:rsidR="00C63096">
        <w:rPr>
          <w:rFonts w:ascii="Times New Roman" w:eastAsia="Times New Roman" w:hAnsi="Times New Roman" w:cs="Times New Roman"/>
          <w:sz w:val="24"/>
          <w:szCs w:val="24"/>
          <w:lang w:eastAsia="ru-RU"/>
        </w:rPr>
        <w:t>н.</w:t>
      </w:r>
      <w:r w:rsidR="00C63096" w:rsidRPr="00F714BC">
        <w:rPr>
          <w:rFonts w:ascii="Times New Roman" w:eastAsia="Times New Roman" w:hAnsi="Times New Roman" w:cs="Times New Roman"/>
          <w:b/>
          <w:bCs/>
          <w:sz w:val="24"/>
          <w:szCs w:val="24"/>
          <w:lang w:eastAsia="ru-RU"/>
        </w:rPr>
        <w:t xml:space="preserve"> </w:t>
      </w:r>
    </w:p>
    <w:p w:rsidR="00C63096" w:rsidRDefault="00C63096" w:rsidP="00F714BC">
      <w:pPr>
        <w:shd w:val="clear" w:color="auto" w:fill="FFFFFF"/>
        <w:spacing w:after="0" w:line="240" w:lineRule="auto"/>
        <w:jc w:val="both"/>
        <w:rPr>
          <w:rFonts w:ascii="Times New Roman" w:eastAsia="Times New Roman" w:hAnsi="Times New Roman" w:cs="Times New Roman"/>
          <w:b/>
          <w:bCs/>
          <w:sz w:val="24"/>
          <w:szCs w:val="24"/>
          <w:lang w:eastAsia="ru-RU"/>
        </w:rPr>
      </w:pPr>
    </w:p>
    <w:p w:rsidR="00F714BC" w:rsidRPr="00F714BC" w:rsidRDefault="00C63096" w:rsidP="00C63096">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sz w:val="24"/>
          <w:szCs w:val="24"/>
          <w:lang w:eastAsia="ru-RU"/>
        </w:rPr>
        <w:t>Убедительная</w:t>
      </w:r>
      <w:r w:rsidR="00F714BC" w:rsidRPr="00F714BC">
        <w:rPr>
          <w:rFonts w:ascii="Times New Roman" w:eastAsia="Times New Roman" w:hAnsi="Times New Roman" w:cs="Times New Roman"/>
          <w:b/>
          <w:bCs/>
          <w:sz w:val="24"/>
          <w:szCs w:val="24"/>
          <w:lang w:eastAsia="ru-RU"/>
        </w:rPr>
        <w:t xml:space="preserve"> просьба родителям:</w:t>
      </w:r>
      <w:r>
        <w:rPr>
          <w:rFonts w:ascii="Times New Roman" w:eastAsia="Times New Roman" w:hAnsi="Times New Roman" w:cs="Times New Roman"/>
          <w:sz w:val="24"/>
          <w:szCs w:val="24"/>
          <w:lang w:eastAsia="ru-RU"/>
        </w:rPr>
        <w:t xml:space="preserve"> </w:t>
      </w:r>
      <w:r w:rsidR="00F714BC" w:rsidRPr="00F714BC">
        <w:rPr>
          <w:rFonts w:ascii="Times New Roman" w:eastAsia="Times New Roman" w:hAnsi="Times New Roman" w:cs="Times New Roman"/>
          <w:b/>
          <w:bCs/>
          <w:sz w:val="24"/>
          <w:szCs w:val="24"/>
          <w:lang w:eastAsia="ru-RU"/>
        </w:rPr>
        <w:t>НЕ ДОПУСКАЙТЕ ДЕТЕЙ НА ЛЕД ВОДОЕМОВ</w:t>
      </w:r>
    </w:p>
    <w:p w:rsidR="00F714BC" w:rsidRPr="00F714BC" w:rsidRDefault="00F714BC" w:rsidP="00C63096">
      <w:pPr>
        <w:shd w:val="clear" w:color="auto" w:fill="FFFFFF"/>
        <w:spacing w:after="0" w:line="240" w:lineRule="auto"/>
        <w:jc w:val="center"/>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sz w:val="24"/>
          <w:szCs w:val="24"/>
          <w:lang w:eastAsia="ru-RU"/>
        </w:rPr>
        <w:t>(на рыбалку, катание на лыжах и коньках)</w:t>
      </w:r>
      <w:r w:rsidR="00C63096">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b/>
          <w:bCs/>
          <w:sz w:val="24"/>
          <w:szCs w:val="24"/>
          <w:lang w:eastAsia="ru-RU"/>
        </w:rPr>
        <w:t>БЕЗ ПРИСМОТРА</w:t>
      </w:r>
      <w:r w:rsidR="00C63096">
        <w:rPr>
          <w:rFonts w:ascii="Times New Roman" w:eastAsia="Times New Roman" w:hAnsi="Times New Roman" w:cs="Times New Roman"/>
          <w:sz w:val="24"/>
          <w:szCs w:val="24"/>
          <w:lang w:eastAsia="ru-RU"/>
        </w:rPr>
        <w:t xml:space="preserve"> </w:t>
      </w:r>
      <w:r w:rsidRPr="00F714BC">
        <w:rPr>
          <w:rFonts w:ascii="Times New Roman" w:eastAsia="Times New Roman" w:hAnsi="Times New Roman" w:cs="Times New Roman"/>
          <w:b/>
          <w:bCs/>
          <w:sz w:val="24"/>
          <w:szCs w:val="24"/>
          <w:lang w:eastAsia="ru-RU"/>
        </w:rPr>
        <w:t>ПРАВИЛА ПОВЕДЕНИЯ НА ЛЬД</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i/>
          <w:iCs/>
          <w:sz w:val="24"/>
          <w:szCs w:val="24"/>
          <w:u w:val="single"/>
          <w:lang w:eastAsia="ru-RU"/>
        </w:rPr>
        <w:t>Это нужно знать:</w:t>
      </w:r>
    </w:p>
    <w:p w:rsidR="00F714BC" w:rsidRPr="00F714BC" w:rsidRDefault="00F714BC" w:rsidP="00F714BC">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безопасным для человека считается лед толщиной не менее 10 см. в пресной и 15 см. в соленой воде;</w:t>
      </w:r>
    </w:p>
    <w:p w:rsidR="00F714BC" w:rsidRPr="00F714BC" w:rsidRDefault="00F714BC" w:rsidP="00F714BC">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прочность льда ослаблена в устьях и притоках рек, местах быстрого течения, бьющих ключей, стоковых вод, районах произрастания водной растительности, деревьев, кустов и камыша;</w:t>
      </w:r>
    </w:p>
    <w:p w:rsidR="00F714BC" w:rsidRPr="00F714BC" w:rsidRDefault="00F714BC" w:rsidP="00F714BC">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если температура воздуха держится выше 0ºС более трех дней, то прочность льда уменьшается на 25%;</w:t>
      </w:r>
    </w:p>
    <w:p w:rsidR="00F714BC" w:rsidRPr="00F714BC" w:rsidRDefault="00F714BC" w:rsidP="00F714BC">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прочность льда можно определить визуально: лед голубого цвета прочный, прочность белого в два раза меньше, серый, матово белый или с желтоватым оттенком лед ненадежен.</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sz w:val="24"/>
          <w:szCs w:val="24"/>
          <w:lang w:eastAsia="ru-RU"/>
        </w:rPr>
        <w:t>Что делать, если вы провалились в воду:</w:t>
      </w:r>
    </w:p>
    <w:p w:rsidR="00F714BC" w:rsidRPr="00F714BC" w:rsidRDefault="00F714BC" w:rsidP="00F714BC">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 xml:space="preserve">не паникуйте, не делайте резких движений, стабилизируйте </w:t>
      </w:r>
      <w:proofErr w:type="spellStart"/>
      <w:proofErr w:type="gramStart"/>
      <w:r w:rsidRPr="00F714BC">
        <w:rPr>
          <w:rFonts w:ascii="Times New Roman" w:eastAsia="Times New Roman" w:hAnsi="Times New Roman" w:cs="Times New Roman"/>
          <w:sz w:val="24"/>
          <w:szCs w:val="24"/>
          <w:lang w:eastAsia="ru-RU"/>
        </w:rPr>
        <w:t>дыхание;раскиньте</w:t>
      </w:r>
      <w:proofErr w:type="spellEnd"/>
      <w:proofErr w:type="gramEnd"/>
      <w:r w:rsidRPr="00F714BC">
        <w:rPr>
          <w:rFonts w:ascii="Times New Roman" w:eastAsia="Times New Roman" w:hAnsi="Times New Roman" w:cs="Times New Roman"/>
          <w:sz w:val="24"/>
          <w:szCs w:val="24"/>
          <w:lang w:eastAsia="ru-RU"/>
        </w:rPr>
        <w:t xml:space="preserve"> руки в стороны, и попытайтесь зацепиться за кромку льда, придав телу горизонтальное положение по направлению течения;</w:t>
      </w:r>
    </w:p>
    <w:p w:rsidR="00F714BC" w:rsidRPr="00F714BC" w:rsidRDefault="00F714BC" w:rsidP="00F714BC">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попытайтесь осторожно налечь грудью на край льда и забросить одну, а затем вторую ноги на лед;</w:t>
      </w:r>
    </w:p>
    <w:p w:rsidR="00F714BC" w:rsidRPr="00F714BC" w:rsidRDefault="00F714BC" w:rsidP="00F714BC">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если лед выдержал, перекатываясь, медленно ползите к берегу;</w:t>
      </w:r>
    </w:p>
    <w:p w:rsidR="00F714BC" w:rsidRPr="00F714BC" w:rsidRDefault="00F714BC" w:rsidP="00F714BC">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ползите в ту сторону откуда пришли, ведь здесь лед уже проверен на прочность.</w:t>
      </w:r>
    </w:p>
    <w:p w:rsidR="00F714BC" w:rsidRPr="00F714BC" w:rsidRDefault="00F714BC" w:rsidP="00F714BC">
      <w:pPr>
        <w:shd w:val="clear" w:color="auto" w:fill="FFFFFF"/>
        <w:spacing w:after="0" w:line="240" w:lineRule="auto"/>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b/>
          <w:bCs/>
          <w:sz w:val="24"/>
          <w:szCs w:val="24"/>
          <w:lang w:eastAsia="ru-RU"/>
        </w:rPr>
        <w:t>Если нужна Ваша помощь:</w:t>
      </w:r>
    </w:p>
    <w:p w:rsidR="00F714BC" w:rsidRPr="00F714BC" w:rsidRDefault="00F714BC" w:rsidP="00F714BC">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вооружитесь любой длинной палкой, доской, шестом, или веревкой. Можно связать воедино шарфы, ремни или одежду; следует ползком, широко расставляя при этом руки и ноги, толкая перед собой спасательные средства, осторожно двигаться по направлению к полынье;</w:t>
      </w:r>
    </w:p>
    <w:p w:rsidR="00F714BC" w:rsidRPr="00F714BC" w:rsidRDefault="00F714BC" w:rsidP="00F714BC">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остановитесь от находящегося в воде человека на расстоянии нескольких метров, бросьте ему веревку, край одежды, подайте палку или шест;</w:t>
      </w:r>
    </w:p>
    <w:p w:rsidR="00F714BC" w:rsidRPr="00F714BC" w:rsidRDefault="00F714BC" w:rsidP="00F714BC">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осторожно вытащите пострадавшего на лед, и вместе ползком выбирайтесь из опасной зоны;</w:t>
      </w:r>
    </w:p>
    <w:p w:rsidR="00F714BC" w:rsidRPr="00F714BC" w:rsidRDefault="00F714BC" w:rsidP="00F714BC">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ползите в ту сторону, откуда пришли;</w:t>
      </w:r>
    </w:p>
    <w:p w:rsidR="00F714BC" w:rsidRPr="00F714BC" w:rsidRDefault="00F714BC" w:rsidP="00F714BC">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F714BC">
        <w:rPr>
          <w:rFonts w:ascii="Times New Roman" w:eastAsia="Times New Roman" w:hAnsi="Times New Roman" w:cs="Times New Roman"/>
          <w:sz w:val="24"/>
          <w:szCs w:val="24"/>
          <w:lang w:eastAsia="ru-RU"/>
        </w:rPr>
        <w:t>доставьте пострадавшего в теплое место. Окажите ему помощь: снимите с него одежду, энергично разотрите тело (до покраснения кожи) смоченной в спирте суконкой или руками, напоите пострадавшего горячим чаем. </w:t>
      </w:r>
    </w:p>
    <w:p w:rsidR="00F714BC" w:rsidRPr="00F714BC" w:rsidRDefault="00F714BC" w:rsidP="00C63096">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sidRPr="00F714BC">
        <w:rPr>
          <w:rFonts w:ascii="Arial" w:eastAsia="Times New Roman" w:hAnsi="Arial" w:cs="Arial"/>
          <w:noProof/>
          <w:color w:val="222222"/>
          <w:sz w:val="32"/>
          <w:szCs w:val="32"/>
          <w:lang w:eastAsia="ru-RU"/>
        </w:rPr>
        <w:lastRenderedPageBreak/>
        <w:drawing>
          <wp:inline distT="0" distB="0" distL="0" distR="0" wp14:anchorId="0B6C4F35" wp14:editId="4F448A00">
            <wp:extent cx="6800850" cy="7743825"/>
            <wp:effectExtent l="0" t="0" r="0" b="9525"/>
            <wp:docPr id="1" name="Рисунок 1" descr="TONKIJ_LE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KIJ_LED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00850" cy="7743825"/>
                    </a:xfrm>
                    <a:prstGeom prst="rect">
                      <a:avLst/>
                    </a:prstGeom>
                    <a:noFill/>
                    <a:ln>
                      <a:noFill/>
                    </a:ln>
                  </pic:spPr>
                </pic:pic>
              </a:graphicData>
            </a:graphic>
          </wp:inline>
        </w:drawing>
      </w:r>
    </w:p>
    <w:p w:rsidR="007F1EED" w:rsidRDefault="007F1EED"/>
    <w:sectPr w:rsidR="007F1EED" w:rsidSect="00F714BC">
      <w:pgSz w:w="11906" w:h="16838"/>
      <w:pgMar w:top="426"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62B17"/>
    <w:multiLevelType w:val="multilevel"/>
    <w:tmpl w:val="981C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D25A09"/>
    <w:multiLevelType w:val="multilevel"/>
    <w:tmpl w:val="996C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19429A"/>
    <w:multiLevelType w:val="multilevel"/>
    <w:tmpl w:val="8E08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BC"/>
    <w:rsid w:val="007F1EED"/>
    <w:rsid w:val="00C63096"/>
    <w:rsid w:val="00F71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2416"/>
  <w15:chartTrackingRefBased/>
  <w15:docId w15:val="{7491B8A9-D805-4D48-99EE-A89C6958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001945">
      <w:bodyDiv w:val="1"/>
      <w:marLeft w:val="0"/>
      <w:marRight w:val="0"/>
      <w:marTop w:val="0"/>
      <w:marBottom w:val="0"/>
      <w:divBdr>
        <w:top w:val="none" w:sz="0" w:space="0" w:color="auto"/>
        <w:left w:val="none" w:sz="0" w:space="0" w:color="auto"/>
        <w:bottom w:val="none" w:sz="0" w:space="0" w:color="auto"/>
        <w:right w:val="none" w:sz="0" w:space="0" w:color="auto"/>
      </w:divBdr>
    </w:div>
    <w:div w:id="113857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1096</Words>
  <Characters>6251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2023-11-14T06:46:00Z</dcterms:created>
  <dcterms:modified xsi:type="dcterms:W3CDTF">2023-11-14T07:01:00Z</dcterms:modified>
</cp:coreProperties>
</file>